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675A" w14:textId="5313D334" w:rsidR="00B73228" w:rsidRDefault="00B73228" w:rsidP="00521A8D">
      <w:pPr>
        <w:bidi/>
        <w:spacing w:after="0" w:line="240" w:lineRule="auto"/>
        <w:jc w:val="center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3A9A60DC" w14:textId="77777777" w:rsidR="00AF5CB9" w:rsidRDefault="00AF5CB9" w:rsidP="00521A8D">
      <w:pPr>
        <w:bidi/>
        <w:spacing w:after="0" w:line="240" w:lineRule="auto"/>
        <w:jc w:val="center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89EB8D9" w14:textId="77777777" w:rsidR="00B75267" w:rsidRDefault="00B75267" w:rsidP="00521A8D">
      <w:pPr>
        <w:bidi/>
        <w:spacing w:after="0" w:line="240" w:lineRule="auto"/>
        <w:jc w:val="center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D71BC5E" w14:textId="77777777" w:rsidR="00B73228" w:rsidRDefault="00B73228" w:rsidP="00521A8D">
      <w:pPr>
        <w:bidi/>
        <w:spacing w:after="0" w:line="240" w:lineRule="auto"/>
        <w:jc w:val="center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2F541F5E" w14:textId="77777777" w:rsidR="003A4DCA" w:rsidRDefault="003A4DCA" w:rsidP="00521A8D">
      <w:pPr>
        <w:bidi/>
        <w:spacing w:after="0" w:line="240" w:lineRule="auto"/>
        <w:jc w:val="center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49441BFC" w14:textId="77777777" w:rsidR="00B73228" w:rsidRPr="00B75267" w:rsidRDefault="00B73228" w:rsidP="00521A8D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B75267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54F26D49" w14:textId="77777777" w:rsidR="00B73228" w:rsidRPr="00B75267" w:rsidRDefault="00B73228" w:rsidP="00521A8D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B75267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 xml:space="preserve">معاونت آموزشی </w:t>
      </w:r>
    </w:p>
    <w:p w14:paraId="73576215" w14:textId="77777777" w:rsidR="00B73228" w:rsidRPr="00B75267" w:rsidRDefault="00B73228" w:rsidP="00521A8D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B75267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 xml:space="preserve">مرکز مطالعات و توسعه آموزش علوم پزشکی </w:t>
      </w:r>
    </w:p>
    <w:p w14:paraId="7A5AB44A" w14:textId="77777777" w:rsidR="00B73228" w:rsidRPr="00B75267" w:rsidRDefault="00B73228" w:rsidP="00521A8D">
      <w:pPr>
        <w:bidi/>
        <w:spacing w:after="0"/>
        <w:jc w:val="center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4C3740C" w14:textId="4F82B223" w:rsidR="002652D9" w:rsidRDefault="00B73228" w:rsidP="00521A8D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  <w:proofErr w:type="spellStart"/>
      <w:r w:rsidRPr="00B75267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</w:t>
      </w:r>
      <w:proofErr w:type="spellEnd"/>
      <w:r w:rsidRPr="00B75267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</w:t>
      </w:r>
      <w:proofErr w:type="spellStart"/>
      <w:r w:rsidRPr="00B75267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بوک</w:t>
      </w:r>
      <w:proofErr w:type="spellEnd"/>
      <w:r w:rsidRPr="00B75267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دانشجویان دانشکده پرستاری</w:t>
      </w:r>
      <w:r w:rsidR="002652D9" w:rsidRPr="00B75267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63F8B6DD" w14:textId="77777777" w:rsidR="00AF5CB9" w:rsidRPr="00B75267" w:rsidRDefault="00AF5CB9" w:rsidP="00521A8D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</w:p>
    <w:p w14:paraId="2AC16D4C" w14:textId="44053D77" w:rsidR="002652D9" w:rsidRDefault="00D2536D" w:rsidP="00521A8D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B7526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D21FE3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B7526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پرستاری    </w:t>
      </w:r>
      <w:r w:rsidR="002652D9" w:rsidRPr="00B75267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</w:t>
      </w:r>
      <w:r w:rsidR="00B75267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</w:t>
      </w:r>
      <w:r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4C5F27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B7526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39D5A694" w14:textId="77777777" w:rsidR="00B03D54" w:rsidRPr="00B75267" w:rsidRDefault="00B03D54" w:rsidP="00B03D54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598AC9DC" w14:textId="3EBB776A" w:rsidR="00650EE8" w:rsidRDefault="00CC050D" w:rsidP="00521A8D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D21FE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="001B362D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B7526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B75267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 </w:t>
      </w:r>
      <w:r w:rsidR="00CC65AF" w:rsidRPr="002B3D7A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>پرستاری مراقبت های ویژه (همودیالیز)</w:t>
      </w:r>
      <w:r w:rsidR="004C5F27" w:rsidRPr="00B75267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D2536D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B7526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D21FE3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51</w:t>
      </w:r>
    </w:p>
    <w:p w14:paraId="253E0F20" w14:textId="77777777" w:rsidR="00B03D54" w:rsidRPr="00B75267" w:rsidRDefault="00B03D54" w:rsidP="00B03D54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4B124A19" w14:textId="6B239EA8" w:rsidR="00B03D54" w:rsidRPr="00B75267" w:rsidRDefault="00650EE8" w:rsidP="00B03D54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04C1568A" w14:textId="17B175D4" w:rsidR="009B755B" w:rsidRDefault="00650EE8" w:rsidP="00521A8D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2652D9" w:rsidRPr="00B75267"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ab/>
      </w:r>
    </w:p>
    <w:p w14:paraId="0E020A34" w14:textId="77777777" w:rsidR="00B03D54" w:rsidRPr="00B75267" w:rsidRDefault="00B03D54" w:rsidP="00B03D54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</w:p>
    <w:p w14:paraId="74EBB46B" w14:textId="6AAFB3F2" w:rsidR="00B03D54" w:rsidRPr="00B75267" w:rsidRDefault="00D2536D" w:rsidP="00B03D54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پرسپتور</w:t>
      </w:r>
      <w:proofErr w:type="spellEnd"/>
      <w:r w:rsidR="00641CB6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منتور</w:t>
      </w:r>
      <w:proofErr w:type="spellEnd"/>
      <w:r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</w:t>
      </w:r>
      <w:r w:rsidR="00D21FE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="009B755B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B75267">
        <w:rPr>
          <w:rFonts w:ascii="Arial" w:hAnsi="Arial" w:cs="B Nazanin" w:hint="cs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351687A3" w14:textId="11AEAE7A" w:rsidR="00155405" w:rsidRDefault="00155405" w:rsidP="00521A8D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</w:t>
      </w:r>
      <w:r w:rsidR="00D21FE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زی:</w:t>
      </w:r>
    </w:p>
    <w:p w14:paraId="602E4BED" w14:textId="77777777" w:rsidR="00B03D54" w:rsidRDefault="00B03D54" w:rsidP="00B03D54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3C5E39A1" w14:textId="77777777" w:rsidR="00155405" w:rsidRDefault="00155405" w:rsidP="00521A8D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2A6F0930" w14:textId="0446ABFD" w:rsidR="00B73228" w:rsidRPr="00155405" w:rsidRDefault="00155405" w:rsidP="00521A8D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00C04F88" w14:textId="77777777" w:rsidR="00B73228" w:rsidRPr="00B75267" w:rsidRDefault="00B73228" w:rsidP="00521A8D">
      <w:pPr>
        <w:bidi/>
        <w:spacing w:after="0"/>
        <w:jc w:val="center"/>
        <w:rPr>
          <w:rFonts w:ascii="Arial" w:hAnsi="Arial" w:cs="B Nazanin"/>
          <w:b/>
          <w:bCs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23FEAB9" w14:textId="3EE4D857" w:rsidR="008E3CCF" w:rsidRDefault="008E3CCF" w:rsidP="00521A8D">
      <w:pPr>
        <w:bidi/>
        <w:spacing w:after="0"/>
        <w:rPr>
          <w:rFonts w:ascii="Arial" w:hAnsi="Arial" w:cs="B Mitra"/>
          <w:b/>
          <w:bCs/>
          <w:color w:val="000000"/>
          <w:sz w:val="32"/>
          <w:szCs w:val="32"/>
          <w:shd w:val="clear" w:color="auto" w:fill="FFFFFF"/>
          <w:lang w:bidi="fa-IR"/>
        </w:rPr>
      </w:pPr>
    </w:p>
    <w:p w14:paraId="6C4C64E2" w14:textId="77777777" w:rsidR="00A13A6A" w:rsidRDefault="00A13A6A" w:rsidP="00521A8D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628E0D3" w14:textId="77777777" w:rsidR="00B03D54" w:rsidRDefault="00B03D54" w:rsidP="00521A8D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5430D23E" w14:textId="77777777" w:rsidR="00B03D54" w:rsidRDefault="00B03D54" w:rsidP="00B03D54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43152FCD" w14:textId="0945C204" w:rsidR="00BA31E4" w:rsidRDefault="00BA31E4" w:rsidP="00B03D54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</w:p>
    <w:p w14:paraId="041A6E5D" w14:textId="0C54CF23" w:rsidR="00BA31E4" w:rsidRPr="00AF5CB9" w:rsidRDefault="00AF5CB9" w:rsidP="00521A8D">
      <w:pPr>
        <w:bidi/>
        <w:spacing w:after="0"/>
        <w:rPr>
          <w:rFonts w:ascii="Arial" w:eastAsia="Calibri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AF5CB9">
        <w:rPr>
          <w:rFonts w:ascii="Arial" w:eastAsia="Calibri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کمک به دانشجو جهت استفاده از آموخته های نظری و کسب توانایی های لازم در ارائه مراقبتهای ویژه به بیماران بزرگسال یا سالمند بستری در بخش مراقبت های ویژه </w:t>
      </w:r>
      <w:r w:rsidR="002B3D7A">
        <w:rPr>
          <w:rFonts w:ascii="Arial" w:eastAsia="Calibri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دیالیز</w:t>
      </w:r>
      <w:r w:rsidRPr="00AF5CB9">
        <w:rPr>
          <w:rFonts w:ascii="Arial" w:eastAsia="Calibri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 با کاربرد فرآیند و تشخیص های پرستاری و با استفاده از مهارتهای تفکر خلاق و حل مسئله</w:t>
      </w:r>
    </w:p>
    <w:p w14:paraId="0EB1B1AD" w14:textId="7601EE05" w:rsidR="007F3B4B" w:rsidRPr="00B75267" w:rsidRDefault="007F3B4B" w:rsidP="00521A8D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B75267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51F9EA67" w14:textId="77777777" w:rsidR="00397CE9" w:rsidRPr="00AC3384" w:rsidRDefault="00397CE9" w:rsidP="00521A8D">
      <w:pPr>
        <w:bidi/>
        <w:spacing w:after="0" w:line="240" w:lineRule="auto"/>
        <w:jc w:val="lowKashida"/>
        <w:rPr>
          <w:rFonts w:ascii="Cambria" w:eastAsia="Times New Roman" w:hAnsi="Cambria" w:cs="B Nazanin"/>
          <w:sz w:val="32"/>
          <w:szCs w:val="32"/>
          <w:rtl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  از فراگیران موارد زیر انتظار می رود:</w:t>
      </w:r>
    </w:p>
    <w:p w14:paraId="0B644DFC" w14:textId="77777777" w:rsidR="00DB6DCA" w:rsidRDefault="00DB6DCA" w:rsidP="00521A8D">
      <w:pPr>
        <w:numPr>
          <w:ilvl w:val="0"/>
          <w:numId w:val="8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از بیمار شرح حال بگیرد و معاینات فیزیکی بیمار را انجام دهد.</w:t>
      </w:r>
    </w:p>
    <w:p w14:paraId="7BA23FDD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با واحد های مختلف بخش همودیالیز آشنایی پیدا کنند.</w:t>
      </w:r>
    </w:p>
    <w:p w14:paraId="1A79084F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توانایی پذیرش بیماران جدید را فراگیرند.</w:t>
      </w:r>
    </w:p>
    <w:p w14:paraId="30407E77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توانایی برقراری ارتباط با بیمار و گرفتن تاریخچه و در صورت نیاز انجام معاینه فیزیکی را داشته باشند.</w:t>
      </w:r>
    </w:p>
    <w:p w14:paraId="354064D0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تشخیص های پرستاری را بر اساس اطلاعات جمع آوری شده از بیمار لیست نمایند.</w:t>
      </w:r>
    </w:p>
    <w:p w14:paraId="02684147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ست و </w:t>
      </w:r>
      <w:proofErr w:type="spellStart"/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پرایم</w:t>
      </w:r>
      <w:proofErr w:type="spellEnd"/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کردن دستگاه و آماده نمودن بیمار برای انجام همودیالیز را انجام دهند.</w:t>
      </w:r>
    </w:p>
    <w:p w14:paraId="749CFFBB" w14:textId="0CB369C1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کنترل</w:t>
      </w:r>
      <w:r w:rsidR="00AB403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="00AB403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وزن و </w:t>
      </w: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علائم حیاتی بیمار را قبل و بعد از دیالیز انجام دهند.</w:t>
      </w:r>
    </w:p>
    <w:p w14:paraId="460B98F4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از بیمار در حین انجام دیالیز مراقبت کرده و عوارض حاد را شناسایی و کنترل کنند.</w:t>
      </w:r>
    </w:p>
    <w:p w14:paraId="45F7A853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آزمایشات روتین قبل و بعد از انجام دیالیز را به آزمایشگاه ارسال نمایند.</w:t>
      </w:r>
    </w:p>
    <w:p w14:paraId="49015045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بتوانند نوع و ترکیب مایع دیالیز و سیستم های تصفیه آب را توضیح دهند.</w:t>
      </w:r>
    </w:p>
    <w:p w14:paraId="527131EB" w14:textId="2C7C4387" w:rsidR="00397CE9" w:rsidRPr="00AC3384" w:rsidRDefault="00AB403F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بتواند دستیابی عروقی برای بیمار برقرار نمایند.</w:t>
      </w:r>
    </w:p>
    <w:p w14:paraId="5B94EFD1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بتوانند دستگاه دیالیز را برای دیالیز بعدی مرتب نمود</w:t>
      </w:r>
      <w:r w:rsidRPr="00AC3384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ه</w:t>
      </w: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آماده کنند.</w:t>
      </w:r>
    </w:p>
    <w:p w14:paraId="7BC110E5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به بیمار و خانواده وی برای پیشگیری از عوارض حاد و مزمن و ارتقاء کیفیت زندگی آموزش دهند.</w:t>
      </w:r>
    </w:p>
    <w:p w14:paraId="38B21794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به بیمار و خانواده وی برای داشتن یک برنامه غذایی مناسب و مراقبت از </w:t>
      </w:r>
      <w:proofErr w:type="spellStart"/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فیستول</w:t>
      </w:r>
      <w:proofErr w:type="spellEnd"/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راههای دیگر دسترسی به عروق آموزش دهند.</w:t>
      </w:r>
    </w:p>
    <w:p w14:paraId="233F624F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به بیمار و خانواده وی برای سازگاری و تطابق با شرایط فعلی آموزش دهند.</w:t>
      </w:r>
    </w:p>
    <w:p w14:paraId="51AB267F" w14:textId="657C3B30" w:rsidR="00397CE9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به بیمار و خانواده وی برای انجام دیالیز صفاقی در صورت داشتن شرایط آن آموزش دهند.</w:t>
      </w:r>
    </w:p>
    <w:p w14:paraId="10F3F4A4" w14:textId="527EE497" w:rsidR="007C76CC" w:rsidRPr="00AC3384" w:rsidRDefault="007C76CC" w:rsidP="007C76CC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گزارش مراقبت از بیمار را با رعایت اصول صحیح گزارش نویسی و خط مشی بیمارستان بنویسند.</w:t>
      </w:r>
    </w:p>
    <w:p w14:paraId="2DF0C003" w14:textId="77777777" w:rsidR="006B7DB4" w:rsidRPr="00AC3384" w:rsidRDefault="006B7DB4" w:rsidP="00521A8D">
      <w:pPr>
        <w:bidi/>
        <w:spacing w:after="0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</w:p>
    <w:p w14:paraId="0802FFD2" w14:textId="77777777" w:rsidR="00627838" w:rsidRPr="00AC3384" w:rsidRDefault="00627838" w:rsidP="00521A8D">
      <w:pPr>
        <w:bidi/>
        <w:spacing w:after="0"/>
        <w:rPr>
          <w:rFonts w:ascii="Arial" w:hAnsi="Arial" w:cs="B Nazanin"/>
          <w:color w:val="000000"/>
          <w:sz w:val="44"/>
          <w:szCs w:val="44"/>
          <w:shd w:val="clear" w:color="auto" w:fill="FFFFFF"/>
          <w:rtl/>
          <w:lang w:bidi="fa-IR"/>
        </w:rPr>
      </w:pPr>
    </w:p>
    <w:p w14:paraId="761CCEC3" w14:textId="77777777" w:rsidR="00627838" w:rsidRPr="00AC3384" w:rsidRDefault="00627838" w:rsidP="00521A8D">
      <w:pPr>
        <w:bidi/>
        <w:spacing w:after="0"/>
        <w:rPr>
          <w:rFonts w:ascii="Arial" w:hAnsi="Arial" w:cs="B Nazanin"/>
          <w:color w:val="000000"/>
          <w:sz w:val="44"/>
          <w:szCs w:val="44"/>
          <w:shd w:val="clear" w:color="auto" w:fill="FFFFFF"/>
          <w:rtl/>
          <w:lang w:bidi="fa-IR"/>
        </w:rPr>
      </w:pPr>
    </w:p>
    <w:p w14:paraId="6E669658" w14:textId="6FFE769A" w:rsidR="00B75267" w:rsidRDefault="00B75267" w:rsidP="00521A8D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018E93C" w14:textId="26B85CDE" w:rsidR="00B03D54" w:rsidRDefault="00B03D54" w:rsidP="00B03D54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9CF81B9" w14:textId="78B05E36" w:rsidR="00B03D54" w:rsidRDefault="00B03D54" w:rsidP="00B03D54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DC329DB" w14:textId="77777777" w:rsidR="00B11527" w:rsidRDefault="00B11527" w:rsidP="005D60E4">
      <w:pPr>
        <w:bidi/>
        <w:spacing w:after="12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3B02FCFF" w14:textId="77777777" w:rsidR="00D21FE3" w:rsidRDefault="00D21FE3" w:rsidP="00521A8D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4D7F6490" w14:textId="77777777" w:rsidR="00D21FE3" w:rsidRDefault="00D21FE3" w:rsidP="00D21FE3">
      <w:pPr>
        <w:tabs>
          <w:tab w:val="left" w:pos="1181"/>
        </w:tabs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bookmarkStart w:id="0" w:name="_Hlk95485338"/>
    </w:p>
    <w:p w14:paraId="6A919F9F" w14:textId="0A03C3E8" w:rsidR="00D21FE3" w:rsidRPr="00C86B2D" w:rsidRDefault="00D21FE3" w:rsidP="00D21FE3">
      <w:pPr>
        <w:tabs>
          <w:tab w:val="left" w:pos="1181"/>
        </w:tabs>
        <w:bidi/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مقررا</w:t>
      </w:r>
      <w:r w:rsidRPr="004325C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ت کار</w:t>
      </w: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ور</w:t>
      </w:r>
      <w:r w:rsidRPr="004325C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Pr="00C86B2D">
        <w:rPr>
          <w:rFonts w:ascii="Arial" w:hAnsi="Arial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>:</w:t>
      </w:r>
      <w:r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ab/>
      </w:r>
      <w:r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ab/>
      </w:r>
    </w:p>
    <w:p w14:paraId="6FA58547" w14:textId="77777777" w:rsidR="00D21FE3" w:rsidRPr="00325B75" w:rsidRDefault="00D21FE3" w:rsidP="00D21FE3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شروع و پایان کارو</w:t>
      </w:r>
      <w:r>
        <w:rPr>
          <w:rFonts w:ascii="Calibri" w:eastAsia="Calibri" w:hAnsi="Calibri" w:cs="B Nazanin" w:hint="cs"/>
          <w:sz w:val="24"/>
          <w:szCs w:val="24"/>
          <w:rtl/>
        </w:rPr>
        <w:t>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زی در شیفت صبح از ساعت 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تا 13:30و در شیفت عصر از ساعت </w:t>
      </w:r>
      <w:r>
        <w:rPr>
          <w:rFonts w:ascii="Calibri" w:eastAsia="Calibri" w:hAnsi="Calibri" w:cs="B Nazanin" w:hint="cs"/>
          <w:sz w:val="24"/>
          <w:szCs w:val="24"/>
          <w:rtl/>
        </w:rPr>
        <w:t>13:30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تا 19:30 می باشد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3BF6F1EC" w14:textId="77777777" w:rsidR="00D21FE3" w:rsidRPr="00325B75" w:rsidRDefault="00D21FE3" w:rsidP="00D21FE3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با هماهنگی مدیر محترم گروه پرستاری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و تکمیل برگه تردد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امکان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پذیر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0BABD1C4" w14:textId="77777777" w:rsidR="00D21FE3" w:rsidRPr="00325B75" w:rsidRDefault="00D21FE3" w:rsidP="00D21FE3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بطور کلی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غیبت از </w:t>
      </w:r>
      <w:bookmarkStart w:id="1" w:name="_Hlk94897413"/>
      <w:r w:rsidRPr="00325B75"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</w:t>
      </w:r>
      <w:bookmarkEnd w:id="1"/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مجاز نمی باشد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اما در شرایط اضطراری و با اطلاع قبلی و هماهنگی </w:t>
      </w:r>
      <w:r>
        <w:rPr>
          <w:rFonts w:ascii="Calibri" w:eastAsia="Calibri" w:hAnsi="Calibri" w:cs="B Nazanin" w:hint="cs"/>
          <w:sz w:val="24"/>
          <w:szCs w:val="24"/>
          <w:rtl/>
        </w:rPr>
        <w:t>و تأیید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مربی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غیبت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</w:t>
      </w:r>
      <w:r w:rsidRPr="00A31DBF">
        <w:rPr>
          <w:rFonts w:ascii="Calibri" w:eastAsia="Calibri" w:hAnsi="Calibri" w:cs="B Nazanin"/>
          <w:sz w:val="24"/>
          <w:szCs w:val="24"/>
          <w:rtl/>
        </w:rPr>
        <w:t xml:space="preserve"> 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10/1(</w:t>
      </w:r>
      <w:r>
        <w:rPr>
          <w:rFonts w:ascii="Calibri" w:eastAsia="Calibri" w:hAnsi="Calibri" w:cs="B Nazanin" w:hint="cs"/>
          <w:sz w:val="24"/>
          <w:szCs w:val="24"/>
          <w:rtl/>
        </w:rPr>
        <w:t>یک دهم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)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کل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ورزی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نبايد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تجاوز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كند،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اين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صورت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نمره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آن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درس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صفر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محسوب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شود</w:t>
      </w:r>
      <w:r w:rsidRPr="00A31DBF">
        <w:rPr>
          <w:rFonts w:ascii="Calibri" w:eastAsia="Calibri" w:hAnsi="Calibri" w:cs="B Nazanin"/>
          <w:sz w:val="24"/>
          <w:szCs w:val="24"/>
        </w:rPr>
        <w:t>.</w:t>
      </w:r>
    </w:p>
    <w:p w14:paraId="599AF650" w14:textId="77777777" w:rsidR="00D21FE3" w:rsidRPr="00325B75" w:rsidRDefault="00D21FE3" w:rsidP="00D21FE3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325B75">
        <w:rPr>
          <w:rFonts w:ascii="Calibri" w:eastAsia="Calibri" w:hAnsi="Calibri" w:cs="B Nazanin"/>
          <w:sz w:val="24"/>
          <w:szCs w:val="24"/>
          <w:rtl/>
        </w:rPr>
        <w:t>.</w:t>
      </w:r>
    </w:p>
    <w:p w14:paraId="28E8380D" w14:textId="77777777" w:rsidR="00D21FE3" w:rsidRPr="00325B75" w:rsidRDefault="00D21FE3" w:rsidP="00D21FE3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6FBB0E28" w14:textId="77777777" w:rsidR="00D21FE3" w:rsidRPr="00325B75" w:rsidRDefault="00D21FE3" w:rsidP="00D21FE3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از به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مراه داشتن زیور آلات و بلند نگهداشتن ناخن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ها، لاک و آرایش صورت و پیرایش نامناسب موها خودداری گردد. درصورت عدم رعایت، از حضور در بخش ممانعت بعمل می آید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761B00A6" w14:textId="77777777" w:rsidR="00D21FE3" w:rsidRPr="00325B75" w:rsidRDefault="00D21FE3" w:rsidP="00D21FE3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رعایت شئونات حرفه ای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اخلاقی و اسلامی در برخورد با بیماران، پرسنل درمان و همراهیان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04F4E4B5" w14:textId="77777777" w:rsidR="00D21FE3" w:rsidRPr="00325B75" w:rsidRDefault="00D21FE3" w:rsidP="00D21FE3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 با خود به همراه داشته باشند.</w:t>
      </w:r>
    </w:p>
    <w:p w14:paraId="41F6A5BB" w14:textId="77777777" w:rsidR="00D21FE3" w:rsidRPr="00325B75" w:rsidRDefault="00D21FE3" w:rsidP="00D21FE3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بخش را آگاه کرده و از انجام هر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گونه درخواست بیمار بدون هماهنگی و اطلاع اکیداً اجتناب کند.</w:t>
      </w:r>
    </w:p>
    <w:p w14:paraId="2E40D6B1" w14:textId="77777777" w:rsidR="00D21FE3" w:rsidRPr="00325B75" w:rsidRDefault="00D21FE3" w:rsidP="00D21FE3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08792363" w14:textId="77777777" w:rsidR="00D21FE3" w:rsidRPr="00325B75" w:rsidRDefault="00D21FE3" w:rsidP="00D21FE3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4F0525DF" w14:textId="33F646B8" w:rsidR="00B03D54" w:rsidRPr="00D21FE3" w:rsidRDefault="00D21FE3" w:rsidP="00D21FE3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  <w:bookmarkEnd w:id="0"/>
    </w:p>
    <w:p w14:paraId="7B5EA36B" w14:textId="77777777" w:rsidR="00627838" w:rsidRDefault="00627838" w:rsidP="00521A8D">
      <w:pPr>
        <w:bidi/>
        <w:spacing w:after="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78B03D26" w14:textId="77777777" w:rsidR="00627838" w:rsidRDefault="00627838" w:rsidP="00521A8D">
      <w:pPr>
        <w:bidi/>
        <w:spacing w:after="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C26CF9F" w14:textId="77777777" w:rsidR="00D923FF" w:rsidRDefault="00D923FF" w:rsidP="00521A8D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7F7C122" w14:textId="77777777" w:rsidR="009406A7" w:rsidRDefault="009406A7" w:rsidP="00521A8D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6B8FBF0" w14:textId="4C2A7FC9" w:rsidR="009406A7" w:rsidRDefault="009406A7" w:rsidP="00521A8D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5751B90" w14:textId="48AF191C" w:rsidR="00B75267" w:rsidRDefault="00B75267" w:rsidP="00521A8D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063310D" w14:textId="77777777" w:rsidR="00B75267" w:rsidRDefault="00B75267" w:rsidP="00521A8D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1A5DDB5" w14:textId="77777777" w:rsidR="00B73228" w:rsidRDefault="00B73228" w:rsidP="00521A8D">
      <w:pPr>
        <w:bidi/>
        <w:spacing w:after="0"/>
        <w:jc w:val="center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69B9CF2" w14:textId="77777777" w:rsidR="00B75267" w:rsidRDefault="00B75267" w:rsidP="00521A8D">
      <w:pPr>
        <w:framePr w:hSpace="180" w:wrap="around" w:vAnchor="text" w:hAnchor="page" w:x="961" w:y="672"/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4E4C365E" w14:textId="77777777" w:rsidR="00B5125D" w:rsidRDefault="00B5125D" w:rsidP="00521A8D">
      <w:pPr>
        <w:framePr w:hSpace="180" w:wrap="around" w:vAnchor="text" w:hAnchor="page" w:x="1178" w:y="545"/>
        <w:bidi/>
        <w:spacing w:after="0"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18DBDA26" w14:textId="274C413E" w:rsidR="00B73228" w:rsidRDefault="00B73228" w:rsidP="00521A8D">
      <w:pPr>
        <w:bidi/>
        <w:spacing w:after="0"/>
        <w:rPr>
          <w:rFonts w:cs="B Mitra"/>
          <w:sz w:val="28"/>
          <w:szCs w:val="28"/>
          <w:rtl/>
        </w:rPr>
      </w:pPr>
    </w:p>
    <w:p w14:paraId="336FA9FC" w14:textId="5DD906CE" w:rsidR="00585936" w:rsidRDefault="00585936" w:rsidP="00585936">
      <w:pPr>
        <w:bidi/>
        <w:spacing w:after="0"/>
        <w:rPr>
          <w:rFonts w:cs="B Mitra"/>
          <w:sz w:val="28"/>
          <w:szCs w:val="28"/>
          <w:rtl/>
        </w:rPr>
      </w:pPr>
    </w:p>
    <w:p w14:paraId="69E6FA01" w14:textId="5D11EB27" w:rsidR="00585936" w:rsidRDefault="00585936" w:rsidP="00585936">
      <w:pPr>
        <w:bidi/>
        <w:spacing w:after="0"/>
        <w:rPr>
          <w:rFonts w:cs="B Mitra"/>
          <w:sz w:val="28"/>
          <w:szCs w:val="28"/>
          <w:rtl/>
        </w:rPr>
      </w:pPr>
    </w:p>
    <w:p w14:paraId="13771B80" w14:textId="77777777" w:rsidR="00585936" w:rsidRDefault="00585936" w:rsidP="00585936">
      <w:pPr>
        <w:bidi/>
        <w:spacing w:after="0"/>
        <w:rPr>
          <w:rFonts w:cs="B Mitra"/>
          <w:sz w:val="28"/>
          <w:szCs w:val="28"/>
          <w:rtl/>
        </w:rPr>
      </w:pPr>
    </w:p>
    <w:p w14:paraId="75BC3105" w14:textId="77777777" w:rsidR="00DB41BD" w:rsidRDefault="00DB41BD" w:rsidP="00521A8D">
      <w:pPr>
        <w:framePr w:hSpace="180" w:wrap="around" w:vAnchor="text" w:hAnchor="page" w:x="5026" w:y="255"/>
        <w:bidi/>
        <w:spacing w:after="0"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4FB195A3" w14:textId="77777777" w:rsidR="00DB41BD" w:rsidRDefault="00DB41BD" w:rsidP="00521A8D">
      <w:pPr>
        <w:bidi/>
        <w:spacing w:after="0"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tbl>
      <w:tblPr>
        <w:tblStyle w:val="TableGrid"/>
        <w:bidiVisual/>
        <w:tblW w:w="9741" w:type="dxa"/>
        <w:tblInd w:w="-94" w:type="dxa"/>
        <w:tblLook w:val="04A0" w:firstRow="1" w:lastRow="0" w:firstColumn="1" w:lastColumn="0" w:noHBand="0" w:noVBand="1"/>
      </w:tblPr>
      <w:tblGrid>
        <w:gridCol w:w="919"/>
        <w:gridCol w:w="1653"/>
        <w:gridCol w:w="1470"/>
        <w:gridCol w:w="2574"/>
        <w:gridCol w:w="3125"/>
      </w:tblGrid>
      <w:tr w:rsidR="00585936" w:rsidRPr="00161DFB" w14:paraId="38FB2705" w14:textId="77777777" w:rsidTr="00585936">
        <w:trPr>
          <w:trHeight w:val="439"/>
        </w:trPr>
        <w:tc>
          <w:tcPr>
            <w:tcW w:w="919" w:type="dxa"/>
            <w:vAlign w:val="center"/>
          </w:tcPr>
          <w:p w14:paraId="56BB47F7" w14:textId="77777777" w:rsidR="00585936" w:rsidRPr="00161DFB" w:rsidRDefault="00585936" w:rsidP="00521A8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653" w:type="dxa"/>
            <w:vAlign w:val="center"/>
          </w:tcPr>
          <w:p w14:paraId="69C4BFF2" w14:textId="77777777" w:rsidR="00585936" w:rsidRPr="00161DFB" w:rsidRDefault="00585936" w:rsidP="00521A8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1470" w:type="dxa"/>
            <w:vAlign w:val="center"/>
          </w:tcPr>
          <w:p w14:paraId="3C04925D" w14:textId="77777777" w:rsidR="00585936" w:rsidRPr="00161DFB" w:rsidRDefault="00585936" w:rsidP="00521A8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2574" w:type="dxa"/>
            <w:vAlign w:val="center"/>
          </w:tcPr>
          <w:p w14:paraId="166FBF65" w14:textId="77777777" w:rsidR="00585936" w:rsidRPr="00161DFB" w:rsidRDefault="00585936" w:rsidP="00521A8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3125" w:type="dxa"/>
            <w:vAlign w:val="center"/>
          </w:tcPr>
          <w:p w14:paraId="580E55B7" w14:textId="77777777" w:rsidR="00585936" w:rsidRPr="00161DFB" w:rsidRDefault="00585936" w:rsidP="00521A8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585936" w:rsidRPr="00161DFB" w14:paraId="266E0184" w14:textId="77777777" w:rsidTr="00585936">
        <w:trPr>
          <w:trHeight w:val="1109"/>
        </w:trPr>
        <w:tc>
          <w:tcPr>
            <w:tcW w:w="919" w:type="dxa"/>
            <w:vAlign w:val="center"/>
          </w:tcPr>
          <w:p w14:paraId="36224EB2" w14:textId="77777777" w:rsidR="00585936" w:rsidRPr="00161DFB" w:rsidRDefault="00585936" w:rsidP="00521A8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653" w:type="dxa"/>
            <w:vAlign w:val="center"/>
          </w:tcPr>
          <w:p w14:paraId="5D31CF64" w14:textId="77777777" w:rsidR="00585936" w:rsidRPr="00161DFB" w:rsidRDefault="00585936" w:rsidP="00521A8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470" w:type="dxa"/>
            <w:vAlign w:val="center"/>
          </w:tcPr>
          <w:p w14:paraId="5AEE092A" w14:textId="77777777" w:rsidR="00585936" w:rsidRPr="00161DFB" w:rsidRDefault="00585936" w:rsidP="00521A8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574" w:type="dxa"/>
            <w:vAlign w:val="center"/>
          </w:tcPr>
          <w:p w14:paraId="78E2884A" w14:textId="77777777" w:rsidR="00585936" w:rsidRPr="00161DFB" w:rsidRDefault="00585936" w:rsidP="00521A8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3125" w:type="dxa"/>
            <w:vAlign w:val="center"/>
          </w:tcPr>
          <w:p w14:paraId="25937EA3" w14:textId="77777777" w:rsidR="00585936" w:rsidRPr="00161DFB" w:rsidRDefault="00585936" w:rsidP="00521A8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14:paraId="653CF7AC" w14:textId="77777777" w:rsidR="00DB41BD" w:rsidRPr="00161DFB" w:rsidRDefault="00DB41BD" w:rsidP="00521A8D">
      <w:pPr>
        <w:bidi/>
        <w:spacing w:after="0" w:line="259" w:lineRule="auto"/>
        <w:rPr>
          <w:rFonts w:ascii="Calibri" w:eastAsia="Calibri" w:hAnsi="Calibri" w:cs="Arial"/>
          <w:lang w:bidi="fa-IR"/>
        </w:rPr>
      </w:pPr>
    </w:p>
    <w:p w14:paraId="6EF66FB4" w14:textId="54C63070" w:rsidR="00DB41BD" w:rsidRPr="00595314" w:rsidRDefault="00DB41BD" w:rsidP="00521A8D">
      <w:pPr>
        <w:bidi/>
        <w:spacing w:after="0"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لطفا</w:t>
      </w:r>
      <w:r w:rsidRPr="00595314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ً</w:t>
      </w: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نمونه فرآیند ثبت شده برای یک </w:t>
      </w:r>
      <w:r w:rsidR="00AB403F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بیمار</w:t>
      </w: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توسط دانشجو پیوست گردد.</w:t>
      </w:r>
    </w:p>
    <w:p w14:paraId="7F282DA5" w14:textId="77777777" w:rsidR="00DB41BD" w:rsidRDefault="00DB41BD" w:rsidP="00521A8D">
      <w:pPr>
        <w:spacing w:after="0"/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436C0A74" w14:textId="19DBE898" w:rsidR="00DB41BD" w:rsidRPr="00E678BE" w:rsidRDefault="00DB41BD" w:rsidP="00585936">
      <w:pPr>
        <w:spacing w:after="0"/>
        <w:jc w:val="center"/>
        <w:rPr>
          <w:rFonts w:ascii="Arial" w:hAnsi="Arial" w:cs="B Nazanin"/>
          <w:b/>
          <w:bCs/>
          <w:color w:val="FF0000"/>
          <w:sz w:val="28"/>
          <w:szCs w:val="28"/>
          <w:shd w:val="clear" w:color="auto" w:fill="FFFFFF"/>
          <w:rtl/>
          <w:lang w:bidi="fa-IR"/>
        </w:rPr>
      </w:pP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لطفاً در همین قسمت گزارش پرستاری یک </w:t>
      </w:r>
      <w:r w:rsidR="00AB403F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>بیمار</w:t>
      </w: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 هم ضمیمه گردد.</w:t>
      </w:r>
    </w:p>
    <w:p w14:paraId="2A6DEB0C" w14:textId="77777777" w:rsidR="004B4159" w:rsidRDefault="004B4159" w:rsidP="00521A8D">
      <w:pPr>
        <w:bidi/>
        <w:spacing w:after="0"/>
        <w:jc w:val="center"/>
        <w:rPr>
          <w:rFonts w:cs="B Mitra"/>
          <w:sz w:val="28"/>
          <w:szCs w:val="28"/>
          <w:rtl/>
        </w:rPr>
      </w:pPr>
    </w:p>
    <w:p w14:paraId="454C98C7" w14:textId="77777777" w:rsidR="00B73228" w:rsidRDefault="00B73228" w:rsidP="00521A8D">
      <w:pPr>
        <w:bidi/>
        <w:spacing w:after="0"/>
        <w:jc w:val="center"/>
        <w:rPr>
          <w:rFonts w:cs="B Mitra"/>
          <w:sz w:val="28"/>
          <w:szCs w:val="28"/>
          <w:rtl/>
        </w:rPr>
      </w:pPr>
    </w:p>
    <w:p w14:paraId="6FD98354" w14:textId="5FC240B4" w:rsidR="00B5125D" w:rsidRDefault="00B5125D" w:rsidP="00521A8D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3A39109C" w14:textId="096F95B2" w:rsidR="008B1A21" w:rsidRDefault="008B1A21" w:rsidP="00521A8D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18CE8C4F" w14:textId="46E9607B" w:rsidR="00DB41BD" w:rsidRDefault="00DB41BD" w:rsidP="00521A8D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022727DA" w14:textId="33308F84" w:rsidR="00DB41BD" w:rsidRDefault="00DB41BD" w:rsidP="00521A8D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68FE9312" w14:textId="095CFB66" w:rsidR="00DB41BD" w:rsidRDefault="00DB41BD" w:rsidP="00521A8D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4F253412" w14:textId="614B8355" w:rsidR="00DB41BD" w:rsidRDefault="00DB41BD" w:rsidP="00521A8D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28FA4A31" w14:textId="77777777" w:rsidR="00DB41BD" w:rsidRDefault="00DB41BD" w:rsidP="00521A8D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1C3BBB07" w14:textId="77777777" w:rsidR="008B1A21" w:rsidRDefault="008B1A21" w:rsidP="00521A8D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2FCA9398" w14:textId="77777777" w:rsidR="00B11527" w:rsidRDefault="00B11527" w:rsidP="00521A8D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7DC68F4E" w14:textId="77777777" w:rsidR="00B11527" w:rsidRDefault="00B11527" w:rsidP="00B11527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26AFD716" w14:textId="77777777" w:rsidR="00B11527" w:rsidRDefault="00B11527" w:rsidP="00B11527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6D36C0DF" w14:textId="77777777" w:rsidR="00B11527" w:rsidRDefault="00B11527" w:rsidP="00B11527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49181F98" w14:textId="77777777" w:rsidR="00B11527" w:rsidRDefault="00B11527" w:rsidP="00B11527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1513011D" w14:textId="77777777" w:rsidR="00B11527" w:rsidRDefault="00B11527" w:rsidP="00B11527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4E781E2E" w14:textId="77777777" w:rsidR="00B11527" w:rsidRDefault="00B11527" w:rsidP="00B11527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4699F897" w14:textId="77777777" w:rsidR="008F2EF9" w:rsidRDefault="008F2EF9" w:rsidP="00B11527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0AB1E31B" w14:textId="30286462" w:rsidR="00B73228" w:rsidRDefault="00C33DD4" w:rsidP="008F2EF9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B75267">
        <w:rPr>
          <w:rFonts w:cs="B Nazanin" w:hint="cs"/>
          <w:b/>
          <w:bCs/>
          <w:sz w:val="28"/>
          <w:szCs w:val="28"/>
          <w:rtl/>
        </w:rPr>
        <w:t xml:space="preserve">ب - </w:t>
      </w:r>
      <w:r w:rsidR="00B73228" w:rsidRPr="00B75267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B73228" w:rsidRPr="00B75267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04379E" w:rsidRPr="00B75267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B73228" w:rsidRPr="00B75267">
        <w:rPr>
          <w:rFonts w:cs="B Nazanin"/>
          <w:b/>
          <w:bCs/>
          <w:sz w:val="28"/>
          <w:szCs w:val="28"/>
          <w:rtl/>
        </w:rPr>
        <w:t>پرستاری</w:t>
      </w:r>
      <w:r w:rsidR="00942CBD" w:rsidRPr="00B75267">
        <w:rPr>
          <w:rFonts w:cs="B Nazanin" w:hint="cs"/>
          <w:b/>
          <w:bCs/>
          <w:sz w:val="28"/>
          <w:szCs w:val="28"/>
          <w:rtl/>
        </w:rPr>
        <w:t xml:space="preserve"> در کار</w:t>
      </w:r>
      <w:r w:rsidR="00D21FE3">
        <w:rPr>
          <w:rFonts w:cs="B Nazanin" w:hint="cs"/>
          <w:b/>
          <w:bCs/>
          <w:sz w:val="28"/>
          <w:szCs w:val="28"/>
          <w:rtl/>
        </w:rPr>
        <w:t>ور</w:t>
      </w:r>
      <w:r w:rsidR="001B362D" w:rsidRPr="00B75267">
        <w:rPr>
          <w:rFonts w:cs="B Nazanin" w:hint="cs"/>
          <w:b/>
          <w:bCs/>
          <w:sz w:val="28"/>
          <w:szCs w:val="28"/>
          <w:rtl/>
        </w:rPr>
        <w:t>ز</w:t>
      </w:r>
      <w:r w:rsidR="00942CBD" w:rsidRPr="00B75267">
        <w:rPr>
          <w:rFonts w:cs="B Nazanin" w:hint="cs"/>
          <w:b/>
          <w:bCs/>
          <w:sz w:val="28"/>
          <w:szCs w:val="28"/>
          <w:rtl/>
        </w:rPr>
        <w:t>ی</w:t>
      </w:r>
      <w:r w:rsidR="00127233" w:rsidRPr="00B75267">
        <w:rPr>
          <w:rFonts w:cs="B Nazanin" w:hint="cs"/>
          <w:b/>
          <w:bCs/>
          <w:sz w:val="28"/>
          <w:szCs w:val="28"/>
          <w:rtl/>
        </w:rPr>
        <w:t>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9"/>
        <w:gridCol w:w="3566"/>
        <w:gridCol w:w="1128"/>
        <w:gridCol w:w="831"/>
        <w:gridCol w:w="635"/>
        <w:gridCol w:w="715"/>
        <w:gridCol w:w="754"/>
        <w:gridCol w:w="701"/>
        <w:gridCol w:w="630"/>
      </w:tblGrid>
      <w:tr w:rsidR="00B11527" w:rsidRPr="00942D35" w14:paraId="2AFD2BAD" w14:textId="77777777" w:rsidTr="00E04A83">
        <w:trPr>
          <w:cantSplit/>
          <w:trHeight w:val="403"/>
          <w:jc w:val="center"/>
        </w:trPr>
        <w:tc>
          <w:tcPr>
            <w:tcW w:w="347" w:type="pct"/>
            <w:vMerge w:val="restart"/>
            <w:shd w:val="clear" w:color="auto" w:fill="FFFFFF"/>
            <w:textDirection w:val="btLr"/>
            <w:vAlign w:val="center"/>
          </w:tcPr>
          <w:p w14:paraId="4A2A9798" w14:textId="77777777" w:rsidR="00B11527" w:rsidRPr="00CE0BA8" w:rsidRDefault="00B11527" w:rsidP="00037F6E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 w:rsidRPr="00CE0BA8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  <w:t>ر</w:t>
            </w:r>
            <w:r w:rsidRPr="00CE0BA8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52" w:type="pct"/>
            <w:vMerge w:val="restart"/>
            <w:shd w:val="clear" w:color="auto" w:fill="auto"/>
            <w:vAlign w:val="center"/>
          </w:tcPr>
          <w:p w14:paraId="5F068B1E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مهارتها</w:t>
            </w:r>
          </w:p>
        </w:tc>
        <w:tc>
          <w:tcPr>
            <w:tcW w:w="2801" w:type="pct"/>
            <w:gridSpan w:val="7"/>
            <w:shd w:val="clear" w:color="auto" w:fill="auto"/>
            <w:vAlign w:val="center"/>
          </w:tcPr>
          <w:p w14:paraId="1913E321" w14:textId="77777777" w:rsidR="00B11527" w:rsidRPr="00942D35" w:rsidRDefault="00B11527" w:rsidP="00037F6E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8"/>
                <w:szCs w:val="28"/>
                <w:rtl/>
              </w:rPr>
            </w:pPr>
            <w:r w:rsidRPr="00942D35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B11527" w:rsidRPr="00CE0BA8" w14:paraId="64062533" w14:textId="77777777" w:rsidTr="00E04A83">
        <w:trPr>
          <w:cantSplit/>
          <w:trHeight w:val="1094"/>
          <w:jc w:val="center"/>
        </w:trPr>
        <w:tc>
          <w:tcPr>
            <w:tcW w:w="347" w:type="pct"/>
            <w:vMerge/>
            <w:shd w:val="clear" w:color="auto" w:fill="FFFFFF"/>
            <w:textDirection w:val="btLr"/>
            <w:vAlign w:val="center"/>
          </w:tcPr>
          <w:p w14:paraId="4D8158A6" w14:textId="77777777" w:rsidR="00B11527" w:rsidRPr="00CE0BA8" w:rsidRDefault="00B11527" w:rsidP="00037F6E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2" w:type="pct"/>
            <w:vMerge/>
            <w:shd w:val="clear" w:color="auto" w:fill="auto"/>
            <w:vAlign w:val="center"/>
          </w:tcPr>
          <w:p w14:paraId="7632B91C" w14:textId="77777777" w:rsidR="00B11527" w:rsidRPr="00CE0BA8" w:rsidRDefault="00B11527" w:rsidP="00037F6E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86" w:type="pct"/>
            <w:shd w:val="clear" w:color="auto" w:fill="auto"/>
            <w:textDirection w:val="btLr"/>
            <w:vAlign w:val="center"/>
          </w:tcPr>
          <w:p w14:paraId="12F45B17" w14:textId="77777777" w:rsidR="00B11527" w:rsidRPr="00CE0BA8" w:rsidRDefault="00B11527" w:rsidP="00037F6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نحوه انجام</w:t>
            </w:r>
          </w:p>
        </w:tc>
        <w:tc>
          <w:tcPr>
            <w:tcW w:w="432" w:type="pct"/>
            <w:shd w:val="clear" w:color="auto" w:fill="auto"/>
            <w:textDirection w:val="btLr"/>
            <w:vAlign w:val="center"/>
          </w:tcPr>
          <w:p w14:paraId="435734D5" w14:textId="77777777" w:rsidR="00B11527" w:rsidRPr="00325B75" w:rsidRDefault="00B11527" w:rsidP="00037F6E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تعداد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392A10E" w14:textId="77777777" w:rsidR="00B11527" w:rsidRPr="00325B7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بسیار خوب</w:t>
            </w:r>
          </w:p>
          <w:p w14:paraId="2B39491D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(1)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FB6ABC2" w14:textId="77777777" w:rsidR="00B11527" w:rsidRPr="00325B7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خوب</w:t>
            </w:r>
          </w:p>
          <w:p w14:paraId="2DE82398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(0.75)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3DAA4A32" w14:textId="77777777" w:rsidR="00B11527" w:rsidRPr="00325B7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متوسط</w:t>
            </w:r>
          </w:p>
          <w:p w14:paraId="48ED410C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(0.5)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0E53DE1" w14:textId="77777777" w:rsidR="00B11527" w:rsidRPr="00325B7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ضعیف</w:t>
            </w:r>
          </w:p>
          <w:p w14:paraId="0583B663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(0.25)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8F898AE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نمره نهایی</w:t>
            </w:r>
          </w:p>
        </w:tc>
      </w:tr>
      <w:tr w:rsidR="00B11527" w:rsidRPr="00C14DB5" w14:paraId="532BC254" w14:textId="77777777" w:rsidTr="00E04A83">
        <w:trPr>
          <w:trHeight w:val="340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ACDF522" w14:textId="77777777" w:rsidR="00B11527" w:rsidRPr="00CE0BA8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2A4210DD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شناسایی بیمار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438DBD4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2FA2780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6E453D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071B6D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57F945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A69D53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924C87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0FDB0589" w14:textId="77777777" w:rsidTr="00E04A83">
        <w:trPr>
          <w:trHeight w:val="340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0CAF61E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1550C26E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563FAE2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6409173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BCC54E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8E2C78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F0EB36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20488F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3069DA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014A5F54" w14:textId="77777777" w:rsidTr="00E04A83">
        <w:trPr>
          <w:trHeight w:val="340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0700187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43F7910D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0B8486F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763AE3D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C43595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EC82FB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0DB144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FA7079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5DA430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68EA9BDA" w14:textId="77777777" w:rsidTr="00E04A83">
        <w:trPr>
          <w:trHeight w:val="204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1D37CFB1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0127794B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شستن طبی دست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6264F5D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5639300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AF3AF1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190000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C5F140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690C69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B2015A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69A9EB7C" w14:textId="77777777" w:rsidTr="00E04A83">
        <w:trPr>
          <w:trHeight w:val="204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B69D649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764E6B0F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396E15A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4F41CDE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A8625F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76C1E6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9D7E1F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A04743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7EAE6E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16229E05" w14:textId="77777777" w:rsidTr="00E04A83">
        <w:trPr>
          <w:trHeight w:val="204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6BBE8A3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61D880F7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9D8761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1036716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3AA10C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E5191C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A518A8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53D43B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A5BFDC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0E7A1588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4914F58A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441C932A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استفاده از وسایل حفاظت شخصی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1746788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058B2E8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7840C0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FCEBB2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8EF2AC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A49CD9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C601E5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70053235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C98AEFC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087DFCAD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6453278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6520461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22E280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FC2E43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2BB0BD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CC237D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1E4C27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601E563E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2641983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25336C9D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0DA9B7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1D8A718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3313CD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2F7581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5FC859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39CB92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E78172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7E48081E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06DF5F38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4254A0E4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43AD117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6184A6E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903B22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DD5570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C78ACD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C8B934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19D656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24F9BCDE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C6C4FBA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523B4A8A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7A7844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008A39B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1D5C60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119CCA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5CC57F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B5774E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52C710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2363CDB4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BCF4C85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7AB742CF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638AFDC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6635A70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354E60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B09360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B6B10E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57322C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D0A68D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4F8392FA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46D73993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49C8854F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پوزیشن مناسب به بیمار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2CAEF76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4F56CE4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033CCF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E4BC7E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C41838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860716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6EAF9F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682E7A2B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5AA6767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754D8114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395DD1F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5F4D4B7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354364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0B2D77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8001D3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76D709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C843D4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7D63B6F6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A11AD1E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732B4E82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5F6FBFA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5D18F96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225E9E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38AD67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052C97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3075DC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CA47D3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3B079983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756EE670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3A8B4642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0C13174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5371260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6CCEAE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E5D871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515A83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AE3653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0AE553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35713B95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D990677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6299DA4C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35871F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331A1C0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BB3057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DE4E7B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19B2B2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8D2795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D86BF9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2EF973F2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407854A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3F9150A2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4CF2E2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5B2A0C5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729649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A03D02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F55ABC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4ACE1C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75EE81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1BC2F1BE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2E1E55B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1F2890C1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7245F48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00C2FCF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370723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BDA8EF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AAA3BC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FC4B3D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833F17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7BD96108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0C0D081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200BAD79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7B0AAEC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63E1095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B30868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FA6CCA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D05FF0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A16948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F4BD93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648CE94A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D6C5D60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21471441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3EE0B61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4DB5635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2B1178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EDFCFB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B2F574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233E51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BE8298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2C11A084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0CDEBB44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57C2CB16" w14:textId="74617F24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اجرای دارو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66F5EB5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0352A5C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4AF759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A3F5D6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BEF1BB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F066F5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4EABAE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2CA2F9C4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B47A4F2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468FAC35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10CE545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5686FE8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3DE4D5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24AD2F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B8BE99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18DA8A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28C54E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4A13C5A5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3549CBD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600DAB8A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077AC5C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0C01F1F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1ACF4B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335C63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102C1E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1D5165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6C7625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2783C5EA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73922D52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9.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49E18F96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6D4E3D7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6D97EA9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810B63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42A6D5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AB0651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C23D53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5B763F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7D881223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54C7628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615D8F55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5D508F9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76A05F6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179C9D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8401C1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E82449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68D6C6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A84A3A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45DA185F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82CD74D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1B4C984A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647B174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6138510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888BA9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06B8FF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97EF7C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6F39F1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B2A6E6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714970B7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AE5BBC4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3A614471" w14:textId="63AF6322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پوشیدن دستکش استریل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408B6EA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4020E11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86758A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FC1458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49528B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9485BD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7F8DD2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397D3F1B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976223B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340BEDC0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8ACC10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26771BE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276B41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EE7357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6FAD3A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F97453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947907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53A48077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4EAB28C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0AD06022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77049F7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07666B0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F24BA7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F11652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9627CC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259E8E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E490DD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E04A83" w:rsidRPr="00C14DB5" w14:paraId="14D6F848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68E13835" w14:textId="77777777" w:rsidR="00E04A83" w:rsidRDefault="00E04A83" w:rsidP="00E04A83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6B20250A" w14:textId="77777777" w:rsidR="00E04A83" w:rsidRPr="00CE0BA8" w:rsidRDefault="00E04A83" w:rsidP="00E04A83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75267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ارائه گزارش مراقبت از بیمار به پزشک/سرپرستار/ </w:t>
            </w:r>
            <w:proofErr w:type="spellStart"/>
            <w:r w:rsidRPr="00B75267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پرستارشیفت</w:t>
            </w:r>
            <w:proofErr w:type="spellEnd"/>
            <w:r w:rsidRPr="00B75267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بعدی</w:t>
            </w:r>
          </w:p>
          <w:p w14:paraId="2336476F" w14:textId="18F29659" w:rsidR="00E04A83" w:rsidRPr="00CE0BA8" w:rsidRDefault="00E04A83" w:rsidP="00E04A83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745F42AA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058D6FB1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E029D90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56362FE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0D9A7A1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900A0E9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829C0D2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E04A83" w:rsidRPr="00C14DB5" w14:paraId="15741A55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5FF9A48" w14:textId="77777777" w:rsidR="00E04A83" w:rsidRDefault="00E04A83" w:rsidP="00E04A83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09CE7182" w14:textId="77777777" w:rsidR="00E04A83" w:rsidRPr="00CE0BA8" w:rsidRDefault="00E04A83" w:rsidP="00E04A83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FE5484A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2A132456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B65CED5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BBCA82E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F8CCEA5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7E052ED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3DA36C5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E04A83" w:rsidRPr="00C14DB5" w14:paraId="566BAAA7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222DE9C" w14:textId="77777777" w:rsidR="00E04A83" w:rsidRDefault="00E04A83" w:rsidP="00E04A83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2EC2D533" w14:textId="77777777" w:rsidR="00E04A83" w:rsidRPr="00CE0BA8" w:rsidRDefault="00E04A83" w:rsidP="00E04A83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0379C6CB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71CC153D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D57A78B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6C34600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C616B47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05D779B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CC2560A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E04A83" w:rsidRPr="00C14DB5" w14:paraId="5CCCF4F6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7B7EAD85" w14:textId="77777777" w:rsidR="00E04A83" w:rsidRDefault="00E04A83" w:rsidP="00E04A83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45D3B3E3" w14:textId="7C4532F7" w:rsidR="00E04A83" w:rsidRPr="00CE0BA8" w:rsidRDefault="00E04A83" w:rsidP="00E04A83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75267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65A8ECF2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1C96E5D2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3FB5DF6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D509ACE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84FB504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4E02EAD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76B5C9F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E04A83" w:rsidRPr="00C14DB5" w14:paraId="046AF500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DDE59DC" w14:textId="77777777" w:rsidR="00E04A83" w:rsidRDefault="00E04A83" w:rsidP="00E04A83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162A1442" w14:textId="77777777" w:rsidR="00E04A83" w:rsidRPr="00CE0BA8" w:rsidRDefault="00E04A83" w:rsidP="00E04A83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6757D874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3017C7FD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B5FF354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B069CC1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7B87DA4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BB8DB23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DBBB065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E04A83" w:rsidRPr="00C14DB5" w14:paraId="216DB050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645C078" w14:textId="77777777" w:rsidR="00E04A83" w:rsidRDefault="00E04A83" w:rsidP="00E04A83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0CF5694E" w14:textId="77777777" w:rsidR="00E04A83" w:rsidRPr="00CE0BA8" w:rsidRDefault="00E04A83" w:rsidP="00E04A83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3DD5812B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42C9326D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BA05757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14372FC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39EE0DF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125B51C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EA1D4CD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E04A83" w:rsidRPr="00C14DB5" w14:paraId="7C02474D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0811C003" w14:textId="77777777" w:rsidR="00E04A83" w:rsidRDefault="00E04A83" w:rsidP="00E04A83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2BFFE97D" w14:textId="1BD7B875" w:rsidR="00E04A83" w:rsidRPr="00CE0BA8" w:rsidRDefault="00E04A83" w:rsidP="00E04A83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13AD354F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76E2C374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4713C56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724B18B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5BBF68B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6EDEC30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08AE865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E04A83" w:rsidRPr="00C14DB5" w14:paraId="45803854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E76424A" w14:textId="77777777" w:rsidR="00E04A83" w:rsidRDefault="00E04A83" w:rsidP="00E04A83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19DA11B0" w14:textId="77777777" w:rsidR="00E04A83" w:rsidRPr="00CE0BA8" w:rsidRDefault="00E04A83" w:rsidP="00E04A83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5DE549B4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40496425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A93AC8B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E4F26D0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D90DCFD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97AD79C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8AE65B2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E04A83" w:rsidRPr="00C14DB5" w14:paraId="6DB654D0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2FDC01C" w14:textId="77777777" w:rsidR="00E04A83" w:rsidRDefault="00E04A83" w:rsidP="00E04A83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3BBFEAF5" w14:textId="77777777" w:rsidR="00E04A83" w:rsidRPr="00CE0BA8" w:rsidRDefault="00E04A83" w:rsidP="00E04A83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CA58B5A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05DFC714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4E4F366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E5A858C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1C1F824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9596454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56ACFE6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E04A83" w:rsidRPr="00C14DB5" w14:paraId="3D4C1678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06E09A7D" w14:textId="77777777" w:rsidR="00E04A83" w:rsidRDefault="00E04A83" w:rsidP="00E04A83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719368AD" w14:textId="6F07A3C1" w:rsidR="00E04A83" w:rsidRPr="00CE0BA8" w:rsidRDefault="00E04A83" w:rsidP="00E04A83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3F23A8B0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560B3AE2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7DECCDE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9660F2F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B6129D5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98EAD37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197F2D9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129AFF64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B06D6CF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406B80A4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7732EB5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777A772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03A601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A8570D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C46555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1460DF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793226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73F78679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F44677C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5E42D6D0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537D07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0944419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A94FCB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0B007E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C2BA8F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1FEF91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DA6682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02D08E3B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79EEC12C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5775A081" w14:textId="36F07E16" w:rsidR="00B11527" w:rsidRPr="00CE0BA8" w:rsidRDefault="00E04A83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 نویسی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569B67E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22ECF59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797377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F37A93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564A7A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17FD24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FB30B9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601ACDEB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5ED0FE7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4287D9AD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70B69AA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2857426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69BEF9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743633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F41723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CC7AE4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374BA4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20B282C5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F5A9D17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52496AB3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658F2BD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4092D17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B7BB38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3A40DD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7B33D2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23EEC4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2FAF5B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57A9A10A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7B4F8612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34D75DD2" w14:textId="510EC342" w:rsidR="00B11527" w:rsidRPr="00CE0BA8" w:rsidRDefault="00E04A83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45370FB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6C63A65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5F0576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055EC8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B5EBB6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C48FEA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75EB74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15185AD9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193E7B5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422CD3E2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CC969B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65EA029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D72955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FD87B8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F06ED9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7D578A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382342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18175CA1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261E8A8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61276D37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095BE4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4BB2A2A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F17E01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1FC243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105968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E6DEAA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9CFE88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29691B6F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3495611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3F77B240" w14:textId="5771A716" w:rsidR="00B11527" w:rsidRPr="00CE0BA8" w:rsidRDefault="00E04A83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6DFE268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4A19DF3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D96164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1E189F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475CED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68C3A2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CA10C7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17E12670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04E4D1D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16F11892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3A48540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03CBA8B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713719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FF92E7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578035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825DDE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FBFB07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19EDDB55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38C576D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2A02C80A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7C1007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523CF24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728A94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DF3B85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9F341B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42BC83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EADBB0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0D348021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5041E39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1A086273" w14:textId="47DB9BE4" w:rsidR="00B11527" w:rsidRPr="00CE0BA8" w:rsidRDefault="00DB366C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75267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ارزیابی خطر سقوط بیمار از تخت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4EB5A54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299263E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010010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103DDB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C5D27E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CD140E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2B4CD4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554E378D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2242936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304DD170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346880D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2823991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8B3D64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631197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4ABE89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206BF5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7E69E2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0F5CD323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4B5FFF4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4529046A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519B290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4880E4A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3D1AE7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E1F017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688243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FE176A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79161A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05E03EF9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771C9C69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1FA958EA" w14:textId="29A5A22A" w:rsidR="00B11527" w:rsidRPr="00CE0BA8" w:rsidRDefault="00DB366C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3EC4CAB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1EA1DA2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23AAD7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01D508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FA7EC0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8172C0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C00CDB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17C50410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6DC7C00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538DBF8D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7FFA5CD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42C95F8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263995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1FE4E6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412E7A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44D3BB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1F8FB1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4899F763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C398C76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46CE82FA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7B83914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01683BB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6C6971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B9F4A7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8F9696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34E4BD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DBF8D3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4849B3" w14:paraId="6F9285AB" w14:textId="77777777" w:rsidTr="00E04A83">
        <w:trPr>
          <w:trHeight w:val="335"/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500F9546" w14:textId="05147EFB" w:rsidR="00B11527" w:rsidRPr="0032006A" w:rsidRDefault="00DB366C" w:rsidP="00037F6E">
            <w:pPr>
              <w:bidi/>
              <w:jc w:val="center"/>
              <w:rPr>
                <w:rFonts w:ascii="Cambria" w:eastAsia="Calibri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00DE71AE" w14:textId="77777777" w:rsidR="00B11527" w:rsidRPr="0032006A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006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جمع کل نمره</w:t>
            </w:r>
          </w:p>
        </w:tc>
        <w:tc>
          <w:tcPr>
            <w:tcW w:w="2801" w:type="pct"/>
            <w:gridSpan w:val="7"/>
            <w:shd w:val="clear" w:color="auto" w:fill="auto"/>
            <w:vAlign w:val="center"/>
          </w:tcPr>
          <w:p w14:paraId="70BBCC1E" w14:textId="77777777" w:rsidR="00B11527" w:rsidRPr="004849B3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highlight w:val="yellow"/>
                <w:rtl/>
              </w:rPr>
            </w:pPr>
          </w:p>
        </w:tc>
      </w:tr>
    </w:tbl>
    <w:p w14:paraId="6B7BB766" w14:textId="0437B1AE" w:rsidR="00B11527" w:rsidRDefault="00B11527" w:rsidP="00B11527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67A820B9" w14:textId="37FC421C" w:rsidR="00B11527" w:rsidRDefault="00B11527" w:rsidP="00B11527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6380EB09" w14:textId="77777777" w:rsidR="00B11527" w:rsidRPr="00B75267" w:rsidRDefault="00B11527" w:rsidP="00B11527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41F1483D" w14:textId="77777777" w:rsidR="003A4DCA" w:rsidRDefault="003A4DCA" w:rsidP="00521A8D">
      <w:pPr>
        <w:spacing w:after="0"/>
        <w:rPr>
          <w:rFonts w:cs="B Mitra"/>
          <w:sz w:val="28"/>
          <w:szCs w:val="28"/>
          <w:lang w:bidi="fa-IR"/>
        </w:rPr>
      </w:pPr>
    </w:p>
    <w:p w14:paraId="606D2074" w14:textId="77777777" w:rsidR="00627838" w:rsidRDefault="00627838" w:rsidP="00521A8D">
      <w:pPr>
        <w:spacing w:after="0"/>
        <w:rPr>
          <w:rFonts w:cs="B Mitra"/>
          <w:sz w:val="40"/>
          <w:szCs w:val="40"/>
          <w:rtl/>
        </w:rPr>
      </w:pPr>
    </w:p>
    <w:p w14:paraId="5582E93E" w14:textId="77777777" w:rsidR="007E6E32" w:rsidRDefault="007E6E32" w:rsidP="00521A8D">
      <w:pPr>
        <w:spacing w:after="0"/>
        <w:rPr>
          <w:rFonts w:cs="B Mitra"/>
          <w:sz w:val="40"/>
          <w:szCs w:val="40"/>
          <w:rtl/>
        </w:rPr>
      </w:pPr>
    </w:p>
    <w:p w14:paraId="1A3AC6F8" w14:textId="77777777" w:rsidR="007E6E32" w:rsidRDefault="007E6E32" w:rsidP="00521A8D">
      <w:pPr>
        <w:spacing w:after="0"/>
        <w:rPr>
          <w:rFonts w:cs="B Mitra"/>
          <w:sz w:val="40"/>
          <w:szCs w:val="40"/>
          <w:rtl/>
        </w:rPr>
      </w:pPr>
    </w:p>
    <w:p w14:paraId="5BEFCA98" w14:textId="77777777" w:rsidR="007E6E32" w:rsidRDefault="007E6E32" w:rsidP="00521A8D">
      <w:pPr>
        <w:spacing w:after="0"/>
        <w:rPr>
          <w:rFonts w:cs="B Mitra"/>
          <w:sz w:val="40"/>
          <w:szCs w:val="40"/>
          <w:rtl/>
        </w:rPr>
      </w:pPr>
    </w:p>
    <w:p w14:paraId="193C1365" w14:textId="77777777" w:rsidR="007E6E32" w:rsidRDefault="007E6E32" w:rsidP="00521A8D">
      <w:pPr>
        <w:spacing w:after="0"/>
        <w:rPr>
          <w:rFonts w:cs="B Mitra"/>
          <w:sz w:val="40"/>
          <w:szCs w:val="40"/>
          <w:rtl/>
        </w:rPr>
      </w:pPr>
    </w:p>
    <w:p w14:paraId="071CB30C" w14:textId="77777777" w:rsidR="006A0D07" w:rsidRDefault="006A0D07" w:rsidP="00521A8D">
      <w:pPr>
        <w:spacing w:after="0"/>
        <w:rPr>
          <w:rFonts w:cs="B Mitra"/>
          <w:sz w:val="40"/>
          <w:szCs w:val="40"/>
          <w:rtl/>
          <w:lang w:bidi="fa-IR"/>
        </w:rPr>
      </w:pPr>
    </w:p>
    <w:p w14:paraId="6F5C32D0" w14:textId="21522FFF" w:rsidR="00ED24D3" w:rsidRPr="006A0D07" w:rsidRDefault="004C5F27" w:rsidP="00521A8D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6A0D07">
        <w:rPr>
          <w:rFonts w:cs="B Nazanin" w:hint="cs"/>
          <w:b/>
          <w:bCs/>
          <w:sz w:val="28"/>
          <w:szCs w:val="28"/>
          <w:rtl/>
        </w:rPr>
        <w:t>ج -</w:t>
      </w:r>
      <w:r w:rsidR="00ED24D3" w:rsidRPr="006A0D07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6A0D07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6A0D07">
        <w:rPr>
          <w:rFonts w:cs="B Nazanin" w:hint="cs"/>
          <w:b/>
          <w:bCs/>
          <w:sz w:val="28"/>
          <w:szCs w:val="28"/>
          <w:rtl/>
        </w:rPr>
        <w:t>اختصاصی کار</w:t>
      </w:r>
      <w:r w:rsidR="00D21FE3">
        <w:rPr>
          <w:rFonts w:cs="B Nazanin" w:hint="cs"/>
          <w:b/>
          <w:bCs/>
          <w:sz w:val="28"/>
          <w:szCs w:val="28"/>
          <w:rtl/>
        </w:rPr>
        <w:t>ور</w:t>
      </w:r>
      <w:r w:rsidR="00ED24D3" w:rsidRPr="006A0D07">
        <w:rPr>
          <w:rFonts w:cs="B Nazanin" w:hint="cs"/>
          <w:b/>
          <w:bCs/>
          <w:sz w:val="28"/>
          <w:szCs w:val="28"/>
          <w:rtl/>
        </w:rPr>
        <w:t>زی</w:t>
      </w:r>
    </w:p>
    <w:p w14:paraId="55E53D89" w14:textId="2833A266" w:rsidR="00726CA0" w:rsidRPr="002B3D7A" w:rsidRDefault="007E6E32" w:rsidP="00521A8D">
      <w:pPr>
        <w:spacing w:after="0"/>
        <w:jc w:val="center"/>
        <w:rPr>
          <w:rFonts w:ascii="Cambria" w:eastAsia="Times New Roman" w:hAnsi="Cambria" w:cs="B Mitra"/>
          <w:sz w:val="36"/>
          <w:szCs w:val="36"/>
          <w:lang w:bidi="fa-IR"/>
        </w:rPr>
      </w:pPr>
      <w:r w:rsidRPr="006A0D07"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  <w:t>پرستاری مراقبت های ویژه (همودیالیز</w:t>
      </w:r>
      <w:r w:rsidRPr="007E6E32">
        <w:rPr>
          <w:rFonts w:ascii="Cambria" w:eastAsia="Times New Roman" w:hAnsi="Cambria" w:cs="B Mitra"/>
          <w:sz w:val="36"/>
          <w:szCs w:val="36"/>
          <w:rtl/>
          <w:lang w:bidi="fa-IR"/>
        </w:rPr>
        <w:t>)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96"/>
        <w:gridCol w:w="3695"/>
        <w:gridCol w:w="1094"/>
        <w:gridCol w:w="707"/>
        <w:gridCol w:w="649"/>
        <w:gridCol w:w="718"/>
        <w:gridCol w:w="758"/>
        <w:gridCol w:w="708"/>
        <w:gridCol w:w="704"/>
      </w:tblGrid>
      <w:tr w:rsidR="00675FF9" w:rsidRPr="00726CA0" w14:paraId="5D9E261B" w14:textId="77777777" w:rsidTr="00675FF9">
        <w:tc>
          <w:tcPr>
            <w:tcW w:w="596" w:type="dxa"/>
            <w:vMerge w:val="restart"/>
            <w:vAlign w:val="center"/>
          </w:tcPr>
          <w:p w14:paraId="0919F2EA" w14:textId="01636D9F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رج</w:t>
            </w:r>
          </w:p>
        </w:tc>
        <w:tc>
          <w:tcPr>
            <w:tcW w:w="3695" w:type="dxa"/>
            <w:vMerge w:val="restart"/>
            <w:vAlign w:val="center"/>
          </w:tcPr>
          <w:p w14:paraId="4388A438" w14:textId="21551F07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مهارتها</w:t>
            </w:r>
          </w:p>
        </w:tc>
        <w:tc>
          <w:tcPr>
            <w:tcW w:w="5338" w:type="dxa"/>
            <w:gridSpan w:val="7"/>
            <w:vAlign w:val="center"/>
          </w:tcPr>
          <w:p w14:paraId="009B371E" w14:textId="427BDE8E" w:rsidR="00675FF9" w:rsidRPr="00675FF9" w:rsidRDefault="00675FF9" w:rsidP="00521A8D">
            <w:pPr>
              <w:bidi/>
              <w:jc w:val="center"/>
              <w:rPr>
                <w:rFonts w:ascii="Cambria" w:eastAsia="Times New Roman" w:hAnsi="Cambria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8"/>
                <w:szCs w:val="28"/>
                <w:rtl/>
                <w:lang w:bidi="fa-IR"/>
              </w:rPr>
              <w:t>ارزشیابی</w:t>
            </w:r>
          </w:p>
        </w:tc>
      </w:tr>
      <w:tr w:rsidR="00675FF9" w:rsidRPr="00726CA0" w14:paraId="6DA1D291" w14:textId="77777777" w:rsidTr="00675FF9">
        <w:tc>
          <w:tcPr>
            <w:tcW w:w="596" w:type="dxa"/>
            <w:vMerge/>
            <w:vAlign w:val="center"/>
          </w:tcPr>
          <w:p w14:paraId="5676873C" w14:textId="3CA78343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1C2EFA2A" w14:textId="3E466CC9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4" w:type="dxa"/>
            <w:textDirection w:val="btLr"/>
            <w:vAlign w:val="center"/>
          </w:tcPr>
          <w:p w14:paraId="513FF047" w14:textId="77777777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نحوه انجام</w:t>
            </w:r>
          </w:p>
        </w:tc>
        <w:tc>
          <w:tcPr>
            <w:tcW w:w="707" w:type="dxa"/>
            <w:vAlign w:val="center"/>
          </w:tcPr>
          <w:p w14:paraId="0EF314A4" w14:textId="456090E1" w:rsidR="00675FF9" w:rsidRPr="00675FF9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649" w:type="dxa"/>
            <w:vAlign w:val="center"/>
          </w:tcPr>
          <w:p w14:paraId="1E6B8A89" w14:textId="77777777" w:rsidR="00675FF9" w:rsidRPr="00726CA0" w:rsidRDefault="00675FF9" w:rsidP="00521A8D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بسیار خوب</w:t>
            </w:r>
          </w:p>
          <w:p w14:paraId="1EAE5908" w14:textId="77777777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(1)</w:t>
            </w:r>
          </w:p>
        </w:tc>
        <w:tc>
          <w:tcPr>
            <w:tcW w:w="718" w:type="dxa"/>
            <w:vAlign w:val="center"/>
          </w:tcPr>
          <w:p w14:paraId="219A5ADB" w14:textId="77777777" w:rsidR="00675FF9" w:rsidRPr="00726CA0" w:rsidRDefault="00675FF9" w:rsidP="00521A8D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خوب</w:t>
            </w:r>
          </w:p>
          <w:p w14:paraId="399C39F5" w14:textId="77777777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(0.75)</w:t>
            </w:r>
          </w:p>
        </w:tc>
        <w:tc>
          <w:tcPr>
            <w:tcW w:w="758" w:type="dxa"/>
            <w:vAlign w:val="center"/>
          </w:tcPr>
          <w:p w14:paraId="396840E6" w14:textId="77777777" w:rsidR="00675FF9" w:rsidRPr="00726CA0" w:rsidRDefault="00675FF9" w:rsidP="00521A8D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متوسط</w:t>
            </w:r>
          </w:p>
          <w:p w14:paraId="6F8E89AC" w14:textId="77777777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(0.5)</w:t>
            </w:r>
          </w:p>
        </w:tc>
        <w:tc>
          <w:tcPr>
            <w:tcW w:w="708" w:type="dxa"/>
            <w:vAlign w:val="center"/>
          </w:tcPr>
          <w:p w14:paraId="4A448EAF" w14:textId="77777777" w:rsidR="00675FF9" w:rsidRPr="00726CA0" w:rsidRDefault="00675FF9" w:rsidP="00521A8D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ضعیف</w:t>
            </w:r>
          </w:p>
          <w:p w14:paraId="4322AB83" w14:textId="77777777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(0.25)</w:t>
            </w:r>
          </w:p>
        </w:tc>
        <w:tc>
          <w:tcPr>
            <w:tcW w:w="704" w:type="dxa"/>
            <w:vAlign w:val="center"/>
          </w:tcPr>
          <w:p w14:paraId="30EC2059" w14:textId="4C3155BE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>نمره نهایی</w:t>
            </w:r>
          </w:p>
        </w:tc>
      </w:tr>
      <w:tr w:rsidR="004C7268" w:rsidRPr="00726CA0" w14:paraId="6DBC8F7C" w14:textId="77777777" w:rsidTr="00675FF9">
        <w:trPr>
          <w:trHeight w:val="183"/>
        </w:trPr>
        <w:tc>
          <w:tcPr>
            <w:tcW w:w="596" w:type="dxa"/>
            <w:vMerge w:val="restart"/>
            <w:vAlign w:val="center"/>
          </w:tcPr>
          <w:p w14:paraId="7417F584" w14:textId="77777777" w:rsidR="004C7268" w:rsidRPr="006A0D07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95" w:type="dxa"/>
            <w:vMerge w:val="restart"/>
            <w:vAlign w:val="center"/>
          </w:tcPr>
          <w:p w14:paraId="5632B812" w14:textId="77777777" w:rsidR="004C7268" w:rsidRPr="006A0D07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گرفتن شرح حال</w:t>
            </w:r>
          </w:p>
        </w:tc>
        <w:tc>
          <w:tcPr>
            <w:tcW w:w="1094" w:type="dxa"/>
            <w:vAlign w:val="center"/>
          </w:tcPr>
          <w:p w14:paraId="72CC72C3" w14:textId="24A2DF42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285B9615" w14:textId="5D1F04A3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5C996531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03CBE02C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3F63A385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C84ED3F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428E721D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C7268" w:rsidRPr="00726CA0" w14:paraId="7F254154" w14:textId="77777777" w:rsidTr="00675FF9">
        <w:trPr>
          <w:trHeight w:val="289"/>
        </w:trPr>
        <w:tc>
          <w:tcPr>
            <w:tcW w:w="596" w:type="dxa"/>
            <w:vMerge/>
            <w:vAlign w:val="center"/>
          </w:tcPr>
          <w:p w14:paraId="75D976CA" w14:textId="77777777" w:rsidR="004C7268" w:rsidRPr="006A0D07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32AF0F35" w14:textId="77777777" w:rsidR="004C7268" w:rsidRPr="006A0D07" w:rsidRDefault="004C7268" w:rsidP="00521A8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00E7266B" w14:textId="146CEB93" w:rsidR="004C7268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="004C7268"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3EB99942" w14:textId="0A01C1BA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71395044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3EC93D76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49479BFA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B37A3EE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0098C0B3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C7268" w:rsidRPr="00726CA0" w14:paraId="27D9CDFD" w14:textId="77777777" w:rsidTr="00675FF9">
        <w:trPr>
          <w:trHeight w:val="198"/>
        </w:trPr>
        <w:tc>
          <w:tcPr>
            <w:tcW w:w="596" w:type="dxa"/>
            <w:vMerge/>
            <w:vAlign w:val="center"/>
          </w:tcPr>
          <w:p w14:paraId="53483D75" w14:textId="77777777" w:rsidR="004C7268" w:rsidRPr="006A0D07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156AA652" w14:textId="77777777" w:rsidR="004C7268" w:rsidRPr="006A0D07" w:rsidRDefault="004C7268" w:rsidP="00521A8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377B5216" w14:textId="060369EF" w:rsidR="004C7268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1108D59C" w14:textId="0071AE41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1AF77D51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238F5662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4CF1ABCB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E585B71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4EB8EFF1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7114EA25" w14:textId="77777777" w:rsidTr="00675FF9">
        <w:trPr>
          <w:trHeight w:val="183"/>
        </w:trPr>
        <w:tc>
          <w:tcPr>
            <w:tcW w:w="596" w:type="dxa"/>
            <w:vMerge w:val="restart"/>
            <w:vAlign w:val="center"/>
          </w:tcPr>
          <w:p w14:paraId="69C029CA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95" w:type="dxa"/>
            <w:vMerge w:val="restart"/>
            <w:vAlign w:val="center"/>
          </w:tcPr>
          <w:p w14:paraId="0C102425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6A0D07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معاینه فیزیکی</w:t>
            </w:r>
          </w:p>
        </w:tc>
        <w:tc>
          <w:tcPr>
            <w:tcW w:w="1094" w:type="dxa"/>
            <w:vAlign w:val="center"/>
          </w:tcPr>
          <w:p w14:paraId="62475949" w14:textId="0133C413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6639280C" w14:textId="24369123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39C24F1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6E61136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1D330FE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AF6839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6E23DE5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796B67CF" w14:textId="77777777" w:rsidTr="00675FF9">
        <w:trPr>
          <w:trHeight w:val="226"/>
        </w:trPr>
        <w:tc>
          <w:tcPr>
            <w:tcW w:w="596" w:type="dxa"/>
            <w:vMerge/>
            <w:vAlign w:val="center"/>
          </w:tcPr>
          <w:p w14:paraId="4A677F1B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7F841DC6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0A773583" w14:textId="20AEDFC5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1A4C8A61" w14:textId="5C6AB4EB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0565700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1F87664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286B924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1D86C0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26B4995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6EC47B72" w14:textId="77777777" w:rsidTr="00675FF9">
        <w:trPr>
          <w:trHeight w:val="261"/>
        </w:trPr>
        <w:tc>
          <w:tcPr>
            <w:tcW w:w="596" w:type="dxa"/>
            <w:vMerge/>
            <w:vAlign w:val="center"/>
          </w:tcPr>
          <w:p w14:paraId="287A5BCC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792074A7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6D2818CF" w14:textId="67FB47EB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364CBE00" w14:textId="04AB9279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3921E92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64F97CB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5233522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5E26BF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2A53DFF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23ABF9A2" w14:textId="77777777" w:rsidTr="00675FF9">
        <w:trPr>
          <w:trHeight w:val="141"/>
        </w:trPr>
        <w:tc>
          <w:tcPr>
            <w:tcW w:w="596" w:type="dxa"/>
            <w:vMerge w:val="restart"/>
            <w:vAlign w:val="center"/>
          </w:tcPr>
          <w:p w14:paraId="02C0A766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95" w:type="dxa"/>
            <w:vMerge w:val="restart"/>
            <w:vAlign w:val="center"/>
          </w:tcPr>
          <w:p w14:paraId="33E2A595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mbria" w:eastAsia="Calibri" w:hAnsi="Cambria" w:cs="B Nazanin"/>
                <w:sz w:val="24"/>
                <w:szCs w:val="24"/>
                <w:rtl/>
              </w:rPr>
              <w:t>ست و پرایم کردن دستگاه</w:t>
            </w:r>
          </w:p>
        </w:tc>
        <w:tc>
          <w:tcPr>
            <w:tcW w:w="1094" w:type="dxa"/>
            <w:vAlign w:val="center"/>
          </w:tcPr>
          <w:p w14:paraId="18F72172" w14:textId="40D7BD7E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5BCAD480" w14:textId="451EE7C0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0F47144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34E1E99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59CA509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182A6C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4C458FD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549882B" w14:textId="77777777" w:rsidTr="00675FF9">
        <w:trPr>
          <w:trHeight w:val="240"/>
        </w:trPr>
        <w:tc>
          <w:tcPr>
            <w:tcW w:w="596" w:type="dxa"/>
            <w:vMerge/>
            <w:vAlign w:val="center"/>
          </w:tcPr>
          <w:p w14:paraId="17947D1E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3690A364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65D915B5" w14:textId="5FA15DF6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5422AD8D" w14:textId="4DAD88A4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5168CA2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3C20CC8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515443D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8BC852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634CD30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6864677A" w14:textId="77777777" w:rsidTr="00675FF9">
        <w:trPr>
          <w:trHeight w:val="243"/>
        </w:trPr>
        <w:tc>
          <w:tcPr>
            <w:tcW w:w="596" w:type="dxa"/>
            <w:vMerge/>
            <w:vAlign w:val="center"/>
          </w:tcPr>
          <w:p w14:paraId="40F9A96C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44E558DE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2D8F252D" w14:textId="7BED91C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6791F1BB" w14:textId="155FD7E5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4F3909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6EFEBBC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3D76DA1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398CC7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67E8C89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5DCBBE4B" w14:textId="77777777" w:rsidTr="00675FF9">
        <w:trPr>
          <w:trHeight w:val="163"/>
        </w:trPr>
        <w:tc>
          <w:tcPr>
            <w:tcW w:w="596" w:type="dxa"/>
            <w:vMerge w:val="restart"/>
            <w:vAlign w:val="center"/>
          </w:tcPr>
          <w:p w14:paraId="6EE2A19D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95" w:type="dxa"/>
            <w:vMerge w:val="restart"/>
            <w:vAlign w:val="center"/>
          </w:tcPr>
          <w:p w14:paraId="075EEC44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mbria" w:eastAsia="Calibri" w:hAnsi="Cambria" w:cs="B Nazanin"/>
                <w:sz w:val="24"/>
                <w:szCs w:val="24"/>
                <w:rtl/>
              </w:rPr>
              <w:t>آماده نمودن بیمار برای انجام همودیالیز</w:t>
            </w:r>
          </w:p>
        </w:tc>
        <w:tc>
          <w:tcPr>
            <w:tcW w:w="1094" w:type="dxa"/>
            <w:vAlign w:val="center"/>
          </w:tcPr>
          <w:p w14:paraId="5F9A934A" w14:textId="366531C3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48116CA0" w14:textId="18EA174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5F8121C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77FA699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5CB2E2C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5B313C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5209D20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53AF0ED4" w14:textId="77777777" w:rsidTr="00675FF9">
        <w:trPr>
          <w:trHeight w:val="233"/>
        </w:trPr>
        <w:tc>
          <w:tcPr>
            <w:tcW w:w="596" w:type="dxa"/>
            <w:vMerge/>
            <w:vAlign w:val="center"/>
          </w:tcPr>
          <w:p w14:paraId="6C503C54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5D2750BC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48511DA1" w14:textId="31574C69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6AEA8174" w14:textId="678BC346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4175226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45B656A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7F26770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1B1B3F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1951016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E0C1B87" w14:textId="77777777" w:rsidTr="00675FF9">
        <w:trPr>
          <w:trHeight w:val="268"/>
        </w:trPr>
        <w:tc>
          <w:tcPr>
            <w:tcW w:w="596" w:type="dxa"/>
            <w:vMerge/>
            <w:vAlign w:val="center"/>
          </w:tcPr>
          <w:p w14:paraId="7DD8C004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7F4B53F5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07E0DD9C" w14:textId="15E692E8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58A26A09" w14:textId="77CF5561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9CAB63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20BDE2E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2FB6A03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C2D583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429D0D1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4C66919C" w14:textId="77777777" w:rsidTr="00675FF9">
        <w:trPr>
          <w:trHeight w:val="40"/>
        </w:trPr>
        <w:tc>
          <w:tcPr>
            <w:tcW w:w="596" w:type="dxa"/>
            <w:vMerge w:val="restart"/>
            <w:vAlign w:val="center"/>
          </w:tcPr>
          <w:p w14:paraId="5188BA4C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95" w:type="dxa"/>
            <w:vMerge w:val="restart"/>
            <w:vAlign w:val="center"/>
          </w:tcPr>
          <w:p w14:paraId="055FCE8E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توزین بیمار قبل و بعد از دیالیز</w:t>
            </w:r>
          </w:p>
        </w:tc>
        <w:tc>
          <w:tcPr>
            <w:tcW w:w="1094" w:type="dxa"/>
            <w:vAlign w:val="center"/>
          </w:tcPr>
          <w:p w14:paraId="4783C200" w14:textId="60048B3C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24B65E7B" w14:textId="680B5B3A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03535E6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3059D82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01C6539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081CFA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7F070C0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039BDD10" w14:textId="77777777" w:rsidTr="00675FF9">
        <w:trPr>
          <w:trHeight w:val="49"/>
        </w:trPr>
        <w:tc>
          <w:tcPr>
            <w:tcW w:w="596" w:type="dxa"/>
            <w:vMerge/>
            <w:vAlign w:val="center"/>
          </w:tcPr>
          <w:p w14:paraId="15ECF8BF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3F0F8084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50C22C95" w14:textId="254AE493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443527CC" w14:textId="16B7BCFB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4644848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4D9C99C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0BC3B79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E65F47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58605B4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30A39431" w14:textId="77777777" w:rsidTr="00675FF9">
        <w:trPr>
          <w:trHeight w:val="99"/>
        </w:trPr>
        <w:tc>
          <w:tcPr>
            <w:tcW w:w="596" w:type="dxa"/>
            <w:vMerge/>
            <w:vAlign w:val="center"/>
          </w:tcPr>
          <w:p w14:paraId="0D7C6FDB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79DBCB25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000D3931" w14:textId="51182AE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1657ABE6" w14:textId="21D994CB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3C6A58A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56D77B0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23971E4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7702FE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25EA82A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7DEB8255" w14:textId="77777777" w:rsidTr="00675FF9">
        <w:trPr>
          <w:trHeight w:val="91"/>
        </w:trPr>
        <w:tc>
          <w:tcPr>
            <w:tcW w:w="596" w:type="dxa"/>
            <w:vMerge w:val="restart"/>
            <w:vAlign w:val="center"/>
          </w:tcPr>
          <w:p w14:paraId="0E78ECE0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695" w:type="dxa"/>
            <w:vMerge w:val="restart"/>
            <w:vAlign w:val="center"/>
          </w:tcPr>
          <w:p w14:paraId="50241561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ارسال آزمایشات روتین قبل و بعد از همودیالیز</w:t>
            </w:r>
          </w:p>
        </w:tc>
        <w:tc>
          <w:tcPr>
            <w:tcW w:w="1094" w:type="dxa"/>
            <w:vAlign w:val="center"/>
          </w:tcPr>
          <w:p w14:paraId="1355196F" w14:textId="62350051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42BD8014" w14:textId="332DFEA6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7AE7676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1A7739C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6AF0734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582C7B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2535041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0E66A243" w14:textId="77777777" w:rsidTr="00675FF9">
        <w:trPr>
          <w:trHeight w:val="339"/>
        </w:trPr>
        <w:tc>
          <w:tcPr>
            <w:tcW w:w="596" w:type="dxa"/>
            <w:vMerge/>
            <w:vAlign w:val="center"/>
          </w:tcPr>
          <w:p w14:paraId="4EF3E0C1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7D0218E9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5482A9D0" w14:textId="676C9351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33B9847A" w14:textId="068EE40D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F1C161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238814B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368ECE4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F8B421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3C7277B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7E2040D3" w14:textId="77777777" w:rsidTr="00675FF9">
        <w:trPr>
          <w:trHeight w:val="226"/>
        </w:trPr>
        <w:tc>
          <w:tcPr>
            <w:tcW w:w="596" w:type="dxa"/>
            <w:vMerge/>
            <w:vAlign w:val="center"/>
          </w:tcPr>
          <w:p w14:paraId="126B9978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44EB3BC1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0F602692" w14:textId="384A93A5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76B45F24" w14:textId="32CF6D9D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00B2D97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684CBD8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630F0EE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3BC723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7F7672D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2200400" w14:textId="77777777" w:rsidTr="00675FF9">
        <w:trPr>
          <w:trHeight w:val="170"/>
        </w:trPr>
        <w:tc>
          <w:tcPr>
            <w:tcW w:w="596" w:type="dxa"/>
            <w:vMerge w:val="restart"/>
            <w:vAlign w:val="center"/>
          </w:tcPr>
          <w:p w14:paraId="3663CAC6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695" w:type="dxa"/>
            <w:vMerge w:val="restart"/>
            <w:vAlign w:val="center"/>
          </w:tcPr>
          <w:p w14:paraId="2D66EBF7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توانایی دستیابی عروقی</w:t>
            </w:r>
          </w:p>
        </w:tc>
        <w:tc>
          <w:tcPr>
            <w:tcW w:w="1094" w:type="dxa"/>
            <w:vAlign w:val="center"/>
          </w:tcPr>
          <w:p w14:paraId="60773AFF" w14:textId="772DF98D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591F216D" w14:textId="5AACDDED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1A5235C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5EE6E63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5B19D52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912C32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2FD4CF4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73585073" w14:textId="77777777" w:rsidTr="00675FF9">
        <w:trPr>
          <w:trHeight w:val="332"/>
        </w:trPr>
        <w:tc>
          <w:tcPr>
            <w:tcW w:w="596" w:type="dxa"/>
            <w:vMerge/>
            <w:vAlign w:val="center"/>
          </w:tcPr>
          <w:p w14:paraId="7146327D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2D0BD1FC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39836BAB" w14:textId="53DD93C1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01C63EAA" w14:textId="34CAA849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2D5EB46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253CD46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29AD483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7B9174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12C0390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2B1B79B1" w14:textId="77777777" w:rsidTr="00675FF9">
        <w:trPr>
          <w:trHeight w:val="162"/>
        </w:trPr>
        <w:tc>
          <w:tcPr>
            <w:tcW w:w="596" w:type="dxa"/>
            <w:vMerge/>
            <w:vAlign w:val="center"/>
          </w:tcPr>
          <w:p w14:paraId="1E13519A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662E444E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17FF497E" w14:textId="4B545932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37B3227E" w14:textId="5DA6D488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E3F0CB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03D6E91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66B9353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A3BE76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17296BD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2023584E" w14:textId="77777777" w:rsidTr="00675FF9">
        <w:trPr>
          <w:trHeight w:val="233"/>
        </w:trPr>
        <w:tc>
          <w:tcPr>
            <w:tcW w:w="596" w:type="dxa"/>
            <w:vMerge w:val="restart"/>
            <w:vAlign w:val="center"/>
          </w:tcPr>
          <w:p w14:paraId="58183991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695" w:type="dxa"/>
            <w:vMerge w:val="restart"/>
            <w:vAlign w:val="center"/>
          </w:tcPr>
          <w:p w14:paraId="34654758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وصل کردن بیمار به دستگاه دیالیز</w:t>
            </w:r>
          </w:p>
        </w:tc>
        <w:tc>
          <w:tcPr>
            <w:tcW w:w="1094" w:type="dxa"/>
            <w:vAlign w:val="center"/>
          </w:tcPr>
          <w:p w14:paraId="2C6EC260" w14:textId="495B866E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3023BAB0" w14:textId="6434415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5BDB54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39E109C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09405FE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5ACB1A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4D285A7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4DEFE0AF" w14:textId="77777777" w:rsidTr="00675FF9">
        <w:trPr>
          <w:trHeight w:val="289"/>
        </w:trPr>
        <w:tc>
          <w:tcPr>
            <w:tcW w:w="596" w:type="dxa"/>
            <w:vMerge/>
            <w:vAlign w:val="center"/>
          </w:tcPr>
          <w:p w14:paraId="06FF7059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1085A8CD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72A9893A" w14:textId="7544153E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6D025E38" w14:textId="43BBA1F0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0EE576C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140A10C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61315D8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DDE04B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0966F5C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497AA7F4" w14:textId="77777777" w:rsidTr="00675FF9">
        <w:trPr>
          <w:trHeight w:val="205"/>
        </w:trPr>
        <w:tc>
          <w:tcPr>
            <w:tcW w:w="596" w:type="dxa"/>
            <w:vMerge/>
            <w:vAlign w:val="center"/>
          </w:tcPr>
          <w:p w14:paraId="068B6A0D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2D702B59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433BB8C5" w14:textId="42CE4955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652C2353" w14:textId="10404D48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954051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5754FAD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72279A4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456EBB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459D956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6EBFB5E8" w14:textId="77777777" w:rsidTr="00675FF9">
        <w:trPr>
          <w:trHeight w:val="190"/>
        </w:trPr>
        <w:tc>
          <w:tcPr>
            <w:tcW w:w="596" w:type="dxa"/>
            <w:vMerge w:val="restart"/>
            <w:vAlign w:val="center"/>
          </w:tcPr>
          <w:p w14:paraId="018A1350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695" w:type="dxa"/>
            <w:vMerge w:val="restart"/>
            <w:vAlign w:val="center"/>
          </w:tcPr>
          <w:p w14:paraId="2913851C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سنجش سطح هوشیاری</w:t>
            </w:r>
          </w:p>
        </w:tc>
        <w:tc>
          <w:tcPr>
            <w:tcW w:w="1094" w:type="dxa"/>
            <w:vAlign w:val="center"/>
          </w:tcPr>
          <w:p w14:paraId="6CE63A9E" w14:textId="78B37B12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5763B49F" w14:textId="0DE17583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27152BA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7239659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1EFC02B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501EA3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758447B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6C0FC23F" w14:textId="77777777" w:rsidTr="00675FF9">
        <w:trPr>
          <w:trHeight w:val="240"/>
        </w:trPr>
        <w:tc>
          <w:tcPr>
            <w:tcW w:w="596" w:type="dxa"/>
            <w:vMerge/>
            <w:vAlign w:val="center"/>
          </w:tcPr>
          <w:p w14:paraId="4BB26650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160BED99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62A6B496" w14:textId="4E379C76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306ACC90" w14:textId="1D65D8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0C3683A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2264B71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0CD0D40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26224B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4A27986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3E265DD" w14:textId="77777777" w:rsidTr="00675FF9">
        <w:trPr>
          <w:trHeight w:val="247"/>
        </w:trPr>
        <w:tc>
          <w:tcPr>
            <w:tcW w:w="596" w:type="dxa"/>
            <w:vMerge/>
            <w:vAlign w:val="center"/>
          </w:tcPr>
          <w:p w14:paraId="339BE89E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7F37C771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19EB3649" w14:textId="5B52DDC2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6F8E4849" w14:textId="672E17B5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40781A7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5A9B600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15C0CE5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0B947A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7EFEE69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466E6F11" w14:textId="77777777" w:rsidTr="00675FF9">
        <w:trPr>
          <w:trHeight w:val="198"/>
        </w:trPr>
        <w:tc>
          <w:tcPr>
            <w:tcW w:w="596" w:type="dxa"/>
            <w:vMerge w:val="restart"/>
            <w:vAlign w:val="center"/>
          </w:tcPr>
          <w:p w14:paraId="6F6A8BC0" w14:textId="44C1432D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695" w:type="dxa"/>
            <w:vMerge w:val="restart"/>
            <w:vAlign w:val="center"/>
          </w:tcPr>
          <w:p w14:paraId="658034FE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>مراقبت از بیمار در حین انجام دیالیز و کنترل عوارض حاد</w:t>
            </w:r>
          </w:p>
        </w:tc>
        <w:tc>
          <w:tcPr>
            <w:tcW w:w="1094" w:type="dxa"/>
            <w:vAlign w:val="center"/>
          </w:tcPr>
          <w:p w14:paraId="027DD203" w14:textId="787A003D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2FEE797C" w14:textId="6E5069B8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AB74CF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15104BB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2D3576D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71DA56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475FEF5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754F9EB0" w14:textId="77777777" w:rsidTr="00675FF9">
        <w:trPr>
          <w:trHeight w:val="198"/>
        </w:trPr>
        <w:tc>
          <w:tcPr>
            <w:tcW w:w="596" w:type="dxa"/>
            <w:vMerge/>
            <w:vAlign w:val="center"/>
          </w:tcPr>
          <w:p w14:paraId="15A7C66E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607428F9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6354CF71" w14:textId="64538099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47A70CF9" w14:textId="1DF4B86C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EA98E0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79B9F5F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6E1DB55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4C35FE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5643779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5945EFC1" w14:textId="77777777" w:rsidTr="00675FF9">
        <w:trPr>
          <w:trHeight w:val="289"/>
        </w:trPr>
        <w:tc>
          <w:tcPr>
            <w:tcW w:w="596" w:type="dxa"/>
            <w:vMerge/>
            <w:vAlign w:val="center"/>
          </w:tcPr>
          <w:p w14:paraId="0A87C70B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15EBA347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0BE389B4" w14:textId="347EABD6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332666A1" w14:textId="5053D562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33BF6B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0E74CE9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3225E68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309659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4A8B339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D682F6F" w14:textId="77777777" w:rsidTr="00675FF9">
        <w:trPr>
          <w:trHeight w:val="287"/>
        </w:trPr>
        <w:tc>
          <w:tcPr>
            <w:tcW w:w="596" w:type="dxa"/>
            <w:vMerge w:val="restart"/>
            <w:vAlign w:val="center"/>
          </w:tcPr>
          <w:p w14:paraId="6B0BB426" w14:textId="038ED83D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695" w:type="dxa"/>
            <w:vMerge w:val="restart"/>
            <w:vAlign w:val="center"/>
          </w:tcPr>
          <w:p w14:paraId="3B0B0B5E" w14:textId="3BD64935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 xml:space="preserve">آموزش عوارض حاد و مزمن </w:t>
            </w:r>
          </w:p>
        </w:tc>
        <w:tc>
          <w:tcPr>
            <w:tcW w:w="1094" w:type="dxa"/>
            <w:vAlign w:val="center"/>
          </w:tcPr>
          <w:p w14:paraId="31BFEED7" w14:textId="724F72BC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2B3A71D8" w14:textId="3B2DFBC0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7C2E26B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1190EE2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000C87A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BBD3B2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2593426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03E80640" w14:textId="77777777" w:rsidTr="00675FF9">
        <w:trPr>
          <w:trHeight w:val="615"/>
        </w:trPr>
        <w:tc>
          <w:tcPr>
            <w:tcW w:w="596" w:type="dxa"/>
            <w:vMerge/>
            <w:vAlign w:val="center"/>
          </w:tcPr>
          <w:p w14:paraId="3DB5285E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69DA6554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7A6E36C8" w14:textId="092D9503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71388CBE" w14:textId="6E1FC4D9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217C390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35A5947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2C3CA26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D2ED36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7870368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49E5BCA" w14:textId="77777777" w:rsidTr="00675FF9">
        <w:trPr>
          <w:trHeight w:val="540"/>
        </w:trPr>
        <w:tc>
          <w:tcPr>
            <w:tcW w:w="596" w:type="dxa"/>
            <w:vMerge/>
            <w:vAlign w:val="center"/>
          </w:tcPr>
          <w:p w14:paraId="652D63D4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195B999B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6A207DC3" w14:textId="69CB522C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7B85935A" w14:textId="53CF995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4E72EB0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29AED41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330B55D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4E7F62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61DA73E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2AC19884" w14:textId="77777777" w:rsidTr="00675FF9">
        <w:trPr>
          <w:trHeight w:val="311"/>
        </w:trPr>
        <w:tc>
          <w:tcPr>
            <w:tcW w:w="596" w:type="dxa"/>
            <w:vMerge w:val="restart"/>
            <w:vAlign w:val="center"/>
          </w:tcPr>
          <w:p w14:paraId="40F07503" w14:textId="54D03B1F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695" w:type="dxa"/>
            <w:vMerge w:val="restart"/>
            <w:vAlign w:val="center"/>
          </w:tcPr>
          <w:p w14:paraId="63C5DD10" w14:textId="0BA00D29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 xml:space="preserve">آموزش </w:t>
            </w:r>
            <w:r>
              <w:rPr>
                <w:rFonts w:ascii="Cambria" w:hAnsi="Cambria" w:cs="B Nazanin" w:hint="cs"/>
                <w:sz w:val="24"/>
                <w:szCs w:val="24"/>
                <w:rtl/>
              </w:rPr>
              <w:t xml:space="preserve">رژیم غذایی </w:t>
            </w:r>
          </w:p>
        </w:tc>
        <w:tc>
          <w:tcPr>
            <w:tcW w:w="1094" w:type="dxa"/>
            <w:vAlign w:val="center"/>
          </w:tcPr>
          <w:p w14:paraId="38BE9B02" w14:textId="3229718B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034D80A9" w14:textId="5E3A76A5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4F4D7A3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6A56208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052B447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7ED9BF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2185F2D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6ADFF7F1" w14:textId="77777777" w:rsidTr="00675FF9">
        <w:trPr>
          <w:trHeight w:val="297"/>
        </w:trPr>
        <w:tc>
          <w:tcPr>
            <w:tcW w:w="596" w:type="dxa"/>
            <w:vMerge/>
            <w:vAlign w:val="center"/>
          </w:tcPr>
          <w:p w14:paraId="6004D033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33B422F9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20AE7A42" w14:textId="3FE72680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6094FA9C" w14:textId="03E68232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4E5F1B3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31A335E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5D58294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A3539E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06FB1EF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374F04D0" w14:textId="77777777" w:rsidTr="00675FF9">
        <w:trPr>
          <w:trHeight w:val="191"/>
        </w:trPr>
        <w:tc>
          <w:tcPr>
            <w:tcW w:w="596" w:type="dxa"/>
            <w:vMerge/>
            <w:vAlign w:val="center"/>
          </w:tcPr>
          <w:p w14:paraId="2D37CF50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51190628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480DFB0E" w14:textId="65468FF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5B652FB6" w14:textId="3D1D5B02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53E43AF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75B744D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12D8B28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E46281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047C803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379C6CD8" w14:textId="77777777" w:rsidTr="00675FF9">
        <w:trPr>
          <w:trHeight w:val="283"/>
        </w:trPr>
        <w:tc>
          <w:tcPr>
            <w:tcW w:w="596" w:type="dxa"/>
            <w:vMerge w:val="restart"/>
            <w:vAlign w:val="center"/>
          </w:tcPr>
          <w:p w14:paraId="6D7862B2" w14:textId="3ABAA595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695" w:type="dxa"/>
            <w:vMerge w:val="restart"/>
            <w:vAlign w:val="center"/>
          </w:tcPr>
          <w:p w14:paraId="3E6F3D47" w14:textId="176C2515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>آموزش مراقبت از فیستول</w:t>
            </w:r>
            <w:r>
              <w:rPr>
                <w:rFonts w:ascii="Cambria" w:hAnsi="Cambria" w:cs="B Nazanin" w:hint="cs"/>
                <w:sz w:val="24"/>
                <w:szCs w:val="24"/>
                <w:rtl/>
              </w:rPr>
              <w:t xml:space="preserve"> و</w:t>
            </w: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mbria" w:hAnsi="Cambria" w:cs="B Nazanin" w:hint="cs"/>
                <w:sz w:val="24"/>
                <w:szCs w:val="24"/>
                <w:rtl/>
              </w:rPr>
              <w:t>سایر مسیرهای عروقی</w:t>
            </w:r>
          </w:p>
        </w:tc>
        <w:tc>
          <w:tcPr>
            <w:tcW w:w="1094" w:type="dxa"/>
            <w:vAlign w:val="center"/>
          </w:tcPr>
          <w:p w14:paraId="4C8E94F3" w14:textId="317CF1E6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14F5050C" w14:textId="2A3920F6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16CF5DE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2C511CE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3ECEFBE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5A1831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402DC99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7B240948" w14:textId="77777777" w:rsidTr="00675FF9">
        <w:trPr>
          <w:trHeight w:val="282"/>
        </w:trPr>
        <w:tc>
          <w:tcPr>
            <w:tcW w:w="596" w:type="dxa"/>
            <w:vMerge/>
            <w:vAlign w:val="center"/>
          </w:tcPr>
          <w:p w14:paraId="07086806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688B6194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462B5BD5" w14:textId="697B18CF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086ED7E5" w14:textId="6CB250E9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1F5D13A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50C8C97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41E67AA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1FB517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61725B4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550D80E" w14:textId="77777777" w:rsidTr="00675FF9">
        <w:trPr>
          <w:trHeight w:val="205"/>
        </w:trPr>
        <w:tc>
          <w:tcPr>
            <w:tcW w:w="596" w:type="dxa"/>
            <w:vMerge/>
            <w:vAlign w:val="center"/>
          </w:tcPr>
          <w:p w14:paraId="3084F73C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780D77CF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37BA3730" w14:textId="1B7B3E02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7DE3F0FE" w14:textId="0FD6E8CB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2CA1483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425B6CD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486A992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C81E6A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5E7A4FB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212404BF" w14:textId="77777777" w:rsidTr="00675FF9">
        <w:trPr>
          <w:trHeight w:val="183"/>
        </w:trPr>
        <w:tc>
          <w:tcPr>
            <w:tcW w:w="596" w:type="dxa"/>
            <w:vMerge w:val="restart"/>
            <w:vAlign w:val="center"/>
          </w:tcPr>
          <w:p w14:paraId="597D49E1" w14:textId="66AF45F1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695" w:type="dxa"/>
            <w:vMerge w:val="restart"/>
            <w:vAlign w:val="center"/>
          </w:tcPr>
          <w:p w14:paraId="368830CE" w14:textId="20A99325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 xml:space="preserve">آموزش انجام دیالیز صفاقی </w:t>
            </w:r>
          </w:p>
        </w:tc>
        <w:tc>
          <w:tcPr>
            <w:tcW w:w="1094" w:type="dxa"/>
            <w:vAlign w:val="center"/>
          </w:tcPr>
          <w:p w14:paraId="21C5102D" w14:textId="32652763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200A50D0" w14:textId="42AD67D2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46CAF37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72EABCA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3255054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2B832C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14:paraId="6F801EA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425A9212" w14:textId="77777777" w:rsidTr="00675FF9">
        <w:trPr>
          <w:trHeight w:val="297"/>
        </w:trPr>
        <w:tc>
          <w:tcPr>
            <w:tcW w:w="596" w:type="dxa"/>
            <w:vMerge/>
            <w:vAlign w:val="center"/>
          </w:tcPr>
          <w:p w14:paraId="7DD6E056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376931FD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59AF7C5E" w14:textId="6717B1C4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3C430A99" w14:textId="1174C659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72FA715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0CDBD83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6901E71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90AE03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014800F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3F36A896" w14:textId="77777777" w:rsidTr="00675FF9">
        <w:trPr>
          <w:trHeight w:val="186"/>
        </w:trPr>
        <w:tc>
          <w:tcPr>
            <w:tcW w:w="596" w:type="dxa"/>
            <w:vMerge/>
            <w:vAlign w:val="center"/>
          </w:tcPr>
          <w:p w14:paraId="27A2A42B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2580CC95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59352421" w14:textId="3FF379B3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66B7E213" w14:textId="47E9FCC1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3768D5C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4BDF370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4D4FA0D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2D993D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7009B37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2212AF11" w14:textId="77777777" w:rsidTr="00675FF9">
        <w:trPr>
          <w:trHeight w:val="609"/>
        </w:trPr>
        <w:tc>
          <w:tcPr>
            <w:tcW w:w="596" w:type="dxa"/>
            <w:vMerge w:val="restart"/>
            <w:vAlign w:val="center"/>
          </w:tcPr>
          <w:p w14:paraId="2EEE507E" w14:textId="43179F3D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695" w:type="dxa"/>
            <w:vMerge w:val="restart"/>
            <w:vAlign w:val="center"/>
          </w:tcPr>
          <w:p w14:paraId="0792CEFD" w14:textId="1048FB7B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کمک به</w:t>
            </w: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 xml:space="preserve"> سازگاری با شرایط فعلی</w:t>
            </w:r>
          </w:p>
        </w:tc>
        <w:tc>
          <w:tcPr>
            <w:tcW w:w="1094" w:type="dxa"/>
            <w:vAlign w:val="center"/>
          </w:tcPr>
          <w:p w14:paraId="261B71E4" w14:textId="168AF6C2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05ECF13A" w14:textId="76924955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DEEF6C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037E907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2979842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5CF418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6B11B9D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35E26594" w14:textId="77777777" w:rsidTr="00675FF9">
        <w:trPr>
          <w:trHeight w:val="525"/>
        </w:trPr>
        <w:tc>
          <w:tcPr>
            <w:tcW w:w="596" w:type="dxa"/>
            <w:vMerge/>
            <w:vAlign w:val="center"/>
          </w:tcPr>
          <w:p w14:paraId="35D65D04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7BBB32C6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5797E258" w14:textId="03C1FD62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78D33317" w14:textId="65143E2F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595BF37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3798DF3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7EB94FB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63546C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64E8110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7F745B00" w14:textId="77777777" w:rsidTr="00675FF9">
        <w:trPr>
          <w:trHeight w:val="240"/>
        </w:trPr>
        <w:tc>
          <w:tcPr>
            <w:tcW w:w="596" w:type="dxa"/>
            <w:vMerge/>
            <w:vAlign w:val="center"/>
          </w:tcPr>
          <w:p w14:paraId="1C5B8F2F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7F90B01F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6CC1A259" w14:textId="7196FAE7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5B7E31BB" w14:textId="54A2781A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1346C77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1D5E4B9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4585A36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2DAD3A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0FF685B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639FBACA" w14:textId="77777777" w:rsidTr="00675FF9">
        <w:trPr>
          <w:trHeight w:val="631"/>
        </w:trPr>
        <w:tc>
          <w:tcPr>
            <w:tcW w:w="596" w:type="dxa"/>
            <w:vMerge w:val="restart"/>
            <w:vAlign w:val="center"/>
          </w:tcPr>
          <w:p w14:paraId="41D2E9BB" w14:textId="752B68FB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695" w:type="dxa"/>
            <w:vMerge w:val="restart"/>
            <w:vAlign w:val="center"/>
          </w:tcPr>
          <w:p w14:paraId="535D7A82" w14:textId="525FD8C0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>آموزش عضو</w:t>
            </w:r>
            <w:r>
              <w:rPr>
                <w:rFonts w:ascii="Cambria" w:hAnsi="Cambria" w:cs="B Nazanin" w:hint="cs"/>
                <w:sz w:val="24"/>
                <w:szCs w:val="24"/>
                <w:rtl/>
              </w:rPr>
              <w:t xml:space="preserve">یت </w:t>
            </w: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>در بانک کلیه و انجمن بیماران کلیوی</w:t>
            </w:r>
          </w:p>
        </w:tc>
        <w:tc>
          <w:tcPr>
            <w:tcW w:w="1094" w:type="dxa"/>
            <w:vAlign w:val="center"/>
          </w:tcPr>
          <w:p w14:paraId="4431A352" w14:textId="3692822B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3F534F50" w14:textId="77E64DEA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7A1697A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4FC61CC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7E4B7A4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09ECA2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56BE751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4C5B2549" w14:textId="77777777" w:rsidTr="00675FF9">
        <w:trPr>
          <w:trHeight w:val="720"/>
        </w:trPr>
        <w:tc>
          <w:tcPr>
            <w:tcW w:w="596" w:type="dxa"/>
            <w:vMerge/>
            <w:vAlign w:val="center"/>
          </w:tcPr>
          <w:p w14:paraId="681B6988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7EAC8302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3B2AE68D" w14:textId="4DB54384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77DB8EC1" w14:textId="59480D5B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3D0072A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553B6A4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6368F81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D01689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4A16161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4519E4DC" w14:textId="77777777" w:rsidTr="00675FF9">
        <w:trPr>
          <w:trHeight w:val="675"/>
        </w:trPr>
        <w:tc>
          <w:tcPr>
            <w:tcW w:w="596" w:type="dxa"/>
            <w:vMerge/>
            <w:vAlign w:val="center"/>
          </w:tcPr>
          <w:p w14:paraId="3CD22F06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6662CFF2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77D05DCA" w14:textId="203E7AB9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0FAAF749" w14:textId="3C3545EF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2CDD6A6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45471AA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53D6457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E33ED6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092755F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3425D83D" w14:textId="77777777" w:rsidTr="00675FF9">
        <w:trPr>
          <w:trHeight w:val="58"/>
        </w:trPr>
        <w:tc>
          <w:tcPr>
            <w:tcW w:w="596" w:type="dxa"/>
            <w:vMerge w:val="restart"/>
            <w:vAlign w:val="center"/>
          </w:tcPr>
          <w:p w14:paraId="01CDCEBF" w14:textId="1E70895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3695" w:type="dxa"/>
            <w:vMerge w:val="restart"/>
            <w:vAlign w:val="center"/>
          </w:tcPr>
          <w:p w14:paraId="4F81366D" w14:textId="099938A8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>آموزش برای دریافت کلیه پیوندی و پیوند کلیه</w:t>
            </w:r>
          </w:p>
        </w:tc>
        <w:tc>
          <w:tcPr>
            <w:tcW w:w="1094" w:type="dxa"/>
            <w:vAlign w:val="center"/>
          </w:tcPr>
          <w:p w14:paraId="2B11C08E" w14:textId="723FD740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6314C09B" w14:textId="62C8AE8D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2E2DDCE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3080D85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59F891E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002B81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735C39E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6C9F4ACA" w14:textId="77777777" w:rsidTr="00675FF9">
        <w:trPr>
          <w:trHeight w:val="159"/>
        </w:trPr>
        <w:tc>
          <w:tcPr>
            <w:tcW w:w="596" w:type="dxa"/>
            <w:vMerge/>
            <w:vAlign w:val="center"/>
          </w:tcPr>
          <w:p w14:paraId="4C899B61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561AC03D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5B4DC27E" w14:textId="081FA5EE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512B4FE9" w14:textId="47DD3110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05A58C5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3B04BDC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3FF0E6D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7D4896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4FA79F8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67F5101" w14:textId="77777777" w:rsidTr="00675FF9">
        <w:trPr>
          <w:trHeight w:val="420"/>
        </w:trPr>
        <w:tc>
          <w:tcPr>
            <w:tcW w:w="596" w:type="dxa"/>
            <w:vMerge/>
            <w:vAlign w:val="center"/>
          </w:tcPr>
          <w:p w14:paraId="53506677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4E77B31A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611EDE69" w14:textId="7F9C5CFD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7847468C" w14:textId="0BB0047D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16A51F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46D8046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682D53F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DFBB45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2C42B75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27936A08" w14:textId="77777777" w:rsidTr="00675FF9">
        <w:trPr>
          <w:trHeight w:val="58"/>
        </w:trPr>
        <w:tc>
          <w:tcPr>
            <w:tcW w:w="596" w:type="dxa"/>
            <w:vMerge w:val="restart"/>
            <w:vAlign w:val="center"/>
          </w:tcPr>
          <w:p w14:paraId="2AE5721B" w14:textId="7B312C2E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3695" w:type="dxa"/>
            <w:vMerge w:val="restart"/>
            <w:vAlign w:val="center"/>
          </w:tcPr>
          <w:p w14:paraId="3F573666" w14:textId="7B5720CA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ترانسفوزیون خون حین دیالیز</w:t>
            </w:r>
          </w:p>
        </w:tc>
        <w:tc>
          <w:tcPr>
            <w:tcW w:w="1094" w:type="dxa"/>
            <w:vAlign w:val="center"/>
          </w:tcPr>
          <w:p w14:paraId="0FCEB090" w14:textId="5116470B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07583F0F" w14:textId="7AA8E26F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5F77E58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15AC9BD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19E4863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EFDBB6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170B4CF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534F3169" w14:textId="77777777" w:rsidTr="00675FF9">
        <w:trPr>
          <w:trHeight w:val="450"/>
        </w:trPr>
        <w:tc>
          <w:tcPr>
            <w:tcW w:w="596" w:type="dxa"/>
            <w:vMerge/>
            <w:vAlign w:val="center"/>
          </w:tcPr>
          <w:p w14:paraId="4DAA448E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1814DB7F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73355DCB" w14:textId="2C5363FE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615C1999" w14:textId="3C03B0EA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254EEF4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603F4C5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775F961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90EDCC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3A39B7D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7FFD6239" w14:textId="77777777" w:rsidTr="00675FF9">
        <w:trPr>
          <w:trHeight w:val="275"/>
        </w:trPr>
        <w:tc>
          <w:tcPr>
            <w:tcW w:w="596" w:type="dxa"/>
            <w:vMerge/>
            <w:vAlign w:val="center"/>
          </w:tcPr>
          <w:p w14:paraId="3C5552BA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3053801D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0E66AA83" w14:textId="44BF5403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13A80C21" w14:textId="74A6CCC2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30E60BB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045CD23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77F8395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8BC26B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3525A37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3AD33068" w14:textId="77777777" w:rsidTr="00675FF9">
        <w:trPr>
          <w:trHeight w:val="84"/>
        </w:trPr>
        <w:tc>
          <w:tcPr>
            <w:tcW w:w="596" w:type="dxa"/>
            <w:vMerge w:val="restart"/>
            <w:vAlign w:val="center"/>
          </w:tcPr>
          <w:p w14:paraId="5D577C63" w14:textId="41421834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3695" w:type="dxa"/>
            <w:vMerge w:val="restart"/>
            <w:vAlign w:val="center"/>
          </w:tcPr>
          <w:p w14:paraId="004BC6BF" w14:textId="5891DD1E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 xml:space="preserve">کنترل آزمایشات بیماران از نظر </w:t>
            </w:r>
            <w:proofErr w:type="spellStart"/>
            <w:r w:rsidRPr="006A0D07">
              <w:rPr>
                <w:rFonts w:ascii="Cambria" w:hAnsi="Cambria" w:cs="B Nazanin"/>
                <w:sz w:val="24"/>
                <w:szCs w:val="24"/>
              </w:rPr>
              <w:t>Hbs</w:t>
            </w:r>
            <w:proofErr w:type="spellEnd"/>
            <w:r w:rsidRPr="006A0D07">
              <w:rPr>
                <w:rFonts w:ascii="Cambria" w:hAnsi="Cambria" w:cs="B Nazanin"/>
                <w:sz w:val="24"/>
                <w:szCs w:val="24"/>
              </w:rPr>
              <w:t xml:space="preserve"> -Ag</w:t>
            </w: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 xml:space="preserve"> و سایر موارد </w:t>
            </w:r>
          </w:p>
        </w:tc>
        <w:tc>
          <w:tcPr>
            <w:tcW w:w="1094" w:type="dxa"/>
            <w:vAlign w:val="center"/>
          </w:tcPr>
          <w:p w14:paraId="76144CA0" w14:textId="4D5F4518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03CC7BA9" w14:textId="3E0A20D1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56B0A2B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515E1EC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22D017F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433CD0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724E244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FD5ADB8" w14:textId="77777777" w:rsidTr="00675FF9">
        <w:trPr>
          <w:trHeight w:val="690"/>
        </w:trPr>
        <w:tc>
          <w:tcPr>
            <w:tcW w:w="596" w:type="dxa"/>
            <w:vMerge/>
            <w:vAlign w:val="center"/>
          </w:tcPr>
          <w:p w14:paraId="4093A930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7BCE8075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3C230988" w14:textId="702DA8FC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27317828" w14:textId="2599D2F6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2FDB508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0BAD152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0A111EE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DDC7F4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1F0BB97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7C4F289" w14:textId="77777777" w:rsidTr="00675FF9">
        <w:trPr>
          <w:trHeight w:val="525"/>
        </w:trPr>
        <w:tc>
          <w:tcPr>
            <w:tcW w:w="596" w:type="dxa"/>
            <w:vMerge/>
            <w:vAlign w:val="center"/>
          </w:tcPr>
          <w:p w14:paraId="5A1495F2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62C95860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6150578E" w14:textId="221208AD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623BC604" w14:textId="193EE376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2A2862B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6A5FE97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7C8C2BA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874ADE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1F40E60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6BCBF89D" w14:textId="77777777" w:rsidTr="00675FF9">
        <w:trPr>
          <w:trHeight w:val="233"/>
        </w:trPr>
        <w:tc>
          <w:tcPr>
            <w:tcW w:w="596" w:type="dxa"/>
            <w:vMerge w:val="restart"/>
            <w:vAlign w:val="center"/>
          </w:tcPr>
          <w:p w14:paraId="52F4D3A2" w14:textId="7443D09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695" w:type="dxa"/>
            <w:vMerge w:val="restart"/>
            <w:vAlign w:val="center"/>
          </w:tcPr>
          <w:p w14:paraId="1567BD21" w14:textId="571AB25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شناسایی</w:t>
            </w: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mbria" w:hAnsi="Cambria" w:cs="B Nazanin" w:hint="cs"/>
                <w:sz w:val="24"/>
                <w:szCs w:val="24"/>
                <w:rtl/>
              </w:rPr>
              <w:t>ا</w:t>
            </w: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>نو</w:t>
            </w:r>
            <w:r>
              <w:rPr>
                <w:rFonts w:ascii="Cambria" w:hAnsi="Cambria" w:cs="B Nazanin" w:hint="cs"/>
                <w:sz w:val="24"/>
                <w:szCs w:val="24"/>
                <w:rtl/>
              </w:rPr>
              <w:t>ا</w:t>
            </w: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>ع و ترکیب مایع دیالیز و سیستم های تصفیه آب</w:t>
            </w:r>
            <w:r w:rsidRPr="006A0D07">
              <w:rPr>
                <w:rFonts w:ascii="Cambria" w:hAnsi="Cambria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47CF5535" w14:textId="40D41191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7804B143" w14:textId="1CA8F345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7113D7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1B6FEE4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3013D5E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402ECA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7F3D3FF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63FFBFE7" w14:textId="77777777" w:rsidTr="00675FF9">
        <w:trPr>
          <w:trHeight w:val="119"/>
        </w:trPr>
        <w:tc>
          <w:tcPr>
            <w:tcW w:w="596" w:type="dxa"/>
            <w:vMerge/>
            <w:vAlign w:val="center"/>
          </w:tcPr>
          <w:p w14:paraId="1450740B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6D807CCC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75407DCA" w14:textId="4035056D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4626ACF0" w14:textId="188969E6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54C5451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2EF824E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00AD59F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560FF3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452CD54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21D79137" w14:textId="77777777" w:rsidTr="00675FF9">
        <w:trPr>
          <w:trHeight w:val="40"/>
        </w:trPr>
        <w:tc>
          <w:tcPr>
            <w:tcW w:w="596" w:type="dxa"/>
            <w:vMerge/>
            <w:vAlign w:val="center"/>
          </w:tcPr>
          <w:p w14:paraId="2E9ABF80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01B158B0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0BA3FA7C" w14:textId="114BCE26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2CCD1069" w14:textId="6AB04922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51FB60C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33BD932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0AC3AFF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0434EC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0133232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75F09F95" w14:textId="77777777" w:rsidTr="00675FF9">
        <w:trPr>
          <w:trHeight w:val="71"/>
        </w:trPr>
        <w:tc>
          <w:tcPr>
            <w:tcW w:w="596" w:type="dxa"/>
            <w:vMerge w:val="restart"/>
            <w:vAlign w:val="center"/>
          </w:tcPr>
          <w:p w14:paraId="0B0D920E" w14:textId="3CF55B4F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3695" w:type="dxa"/>
            <w:vMerge w:val="restart"/>
            <w:vAlign w:val="center"/>
          </w:tcPr>
          <w:p w14:paraId="22A8CFAC" w14:textId="5186C8CD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کنترل علایم حیاتی قبل و بعد از دیالیز</w:t>
            </w:r>
            <w:r w:rsidRPr="006A0D07">
              <w:rPr>
                <w:rFonts w:ascii="Cambria" w:hAnsi="Cambria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4133AFE2" w14:textId="6BCECEC3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76EF45FE" w14:textId="07F2A07B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545D19C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12B2045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525C4CE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9FFEE1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2A5E124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35C060F" w14:textId="77777777" w:rsidTr="00675FF9">
        <w:trPr>
          <w:trHeight w:val="263"/>
        </w:trPr>
        <w:tc>
          <w:tcPr>
            <w:tcW w:w="596" w:type="dxa"/>
            <w:vMerge/>
            <w:vAlign w:val="center"/>
          </w:tcPr>
          <w:p w14:paraId="37629441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5BDE4E90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7A78D90E" w14:textId="4176A028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092BD9C3" w14:textId="02033D38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724DC21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2C1AD0C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1BC9456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3776C3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677F228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200779A2" w14:textId="77777777" w:rsidTr="00675FF9">
        <w:trPr>
          <w:trHeight w:val="345"/>
        </w:trPr>
        <w:tc>
          <w:tcPr>
            <w:tcW w:w="596" w:type="dxa"/>
            <w:vMerge/>
            <w:vAlign w:val="center"/>
          </w:tcPr>
          <w:p w14:paraId="0C4EBB4C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43741BD0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585BE629" w14:textId="17BA2103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58998670" w14:textId="5150391A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14C764D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407419A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41098A3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6092D3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49175AE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25041656" w14:textId="77777777" w:rsidTr="00675FF9">
        <w:trPr>
          <w:trHeight w:val="139"/>
        </w:trPr>
        <w:tc>
          <w:tcPr>
            <w:tcW w:w="596" w:type="dxa"/>
            <w:vMerge w:val="restart"/>
            <w:vAlign w:val="center"/>
          </w:tcPr>
          <w:p w14:paraId="2B271D41" w14:textId="0024644E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3695" w:type="dxa"/>
            <w:vMerge w:val="restart"/>
            <w:vAlign w:val="center"/>
          </w:tcPr>
          <w:p w14:paraId="1699FF7D" w14:textId="3BE377F2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جدا کردن بیمار از دستگاه دیالیز</w:t>
            </w: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2CEB0CB8" w14:textId="110D9550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5053AC0F" w14:textId="0DAB774A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34FCA4A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5B454F0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0CF6319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BD82F9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0FA76CC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492C8B6B" w14:textId="77777777" w:rsidTr="00675FF9">
        <w:trPr>
          <w:trHeight w:val="630"/>
        </w:trPr>
        <w:tc>
          <w:tcPr>
            <w:tcW w:w="596" w:type="dxa"/>
            <w:vMerge/>
            <w:vAlign w:val="center"/>
          </w:tcPr>
          <w:p w14:paraId="50120580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5E69D6A4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1D5C34EF" w14:textId="316EBD9E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7567891E" w14:textId="060BF806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20042B0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5AF2767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22B6A5E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407EC2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4EFC894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6AE8C029" w14:textId="77777777" w:rsidTr="00675FF9">
        <w:trPr>
          <w:trHeight w:val="345"/>
        </w:trPr>
        <w:tc>
          <w:tcPr>
            <w:tcW w:w="596" w:type="dxa"/>
            <w:vMerge/>
            <w:vAlign w:val="center"/>
          </w:tcPr>
          <w:p w14:paraId="0626E6F1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1D767223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6405603C" w14:textId="779B68EF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3D49CE7D" w14:textId="1436C31E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5383727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74CA3B8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0D59B7A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5E6676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3319413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4942575" w14:textId="77777777" w:rsidTr="00675FF9">
        <w:trPr>
          <w:trHeight w:val="294"/>
        </w:trPr>
        <w:tc>
          <w:tcPr>
            <w:tcW w:w="596" w:type="dxa"/>
            <w:vMerge w:val="restart"/>
            <w:vAlign w:val="center"/>
          </w:tcPr>
          <w:p w14:paraId="28D99C23" w14:textId="2709A4C8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3695" w:type="dxa"/>
            <w:vMerge w:val="restart"/>
            <w:vAlign w:val="center"/>
          </w:tcPr>
          <w:p w14:paraId="3F47BBB6" w14:textId="2DE3847A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6A0D07">
              <w:rPr>
                <w:rFonts w:ascii="Cambria" w:eastAsia="Calibri" w:hAnsi="Cambria" w:cs="B Nazanin"/>
                <w:sz w:val="24"/>
                <w:szCs w:val="24"/>
                <w:rtl/>
              </w:rPr>
              <w:t>آماده کردن دستگاه دیالیز بعد از انجام دیالیز</w:t>
            </w:r>
          </w:p>
        </w:tc>
        <w:tc>
          <w:tcPr>
            <w:tcW w:w="1094" w:type="dxa"/>
            <w:vAlign w:val="center"/>
          </w:tcPr>
          <w:p w14:paraId="3DF91C85" w14:textId="751E5B89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18C7E745" w14:textId="13E80D93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49" w:type="dxa"/>
            <w:vAlign w:val="center"/>
          </w:tcPr>
          <w:p w14:paraId="48000A7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14:paraId="449DA31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8" w:type="dxa"/>
            <w:vAlign w:val="center"/>
          </w:tcPr>
          <w:p w14:paraId="6E865D8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33BE07E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1C416A3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5FF9" w:rsidRPr="00726CA0" w14:paraId="10964B3F" w14:textId="77777777" w:rsidTr="00675FF9">
        <w:trPr>
          <w:trHeight w:val="359"/>
        </w:trPr>
        <w:tc>
          <w:tcPr>
            <w:tcW w:w="596" w:type="dxa"/>
            <w:vMerge/>
            <w:vAlign w:val="center"/>
          </w:tcPr>
          <w:p w14:paraId="126DC7CF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95" w:type="dxa"/>
            <w:vMerge/>
            <w:vAlign w:val="center"/>
          </w:tcPr>
          <w:p w14:paraId="1896FC8F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7363C1CD" w14:textId="336040ED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550EDD18" w14:textId="485D724E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49" w:type="dxa"/>
            <w:vAlign w:val="center"/>
          </w:tcPr>
          <w:p w14:paraId="3644B2D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14:paraId="048EBDA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8" w:type="dxa"/>
            <w:vAlign w:val="center"/>
          </w:tcPr>
          <w:p w14:paraId="730D67D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645545D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366660A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5FF9" w:rsidRPr="00726CA0" w14:paraId="47C5D14E" w14:textId="77777777" w:rsidTr="00675FF9">
        <w:trPr>
          <w:trHeight w:val="281"/>
        </w:trPr>
        <w:tc>
          <w:tcPr>
            <w:tcW w:w="596" w:type="dxa"/>
            <w:vMerge/>
            <w:vAlign w:val="center"/>
          </w:tcPr>
          <w:p w14:paraId="70D1774A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95" w:type="dxa"/>
            <w:vMerge/>
            <w:vAlign w:val="center"/>
          </w:tcPr>
          <w:p w14:paraId="2EDA560F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092440D0" w14:textId="4EBEF93B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4ED72A5A" w14:textId="43F6F320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49" w:type="dxa"/>
            <w:vAlign w:val="center"/>
          </w:tcPr>
          <w:p w14:paraId="2F80A0C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14:paraId="74A4C33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8" w:type="dxa"/>
            <w:vAlign w:val="center"/>
          </w:tcPr>
          <w:p w14:paraId="6FE1F56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4A90B4A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2C6F601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5FF9" w:rsidRPr="00726CA0" w14:paraId="3F7AFB7D" w14:textId="77777777" w:rsidTr="00675FF9">
        <w:trPr>
          <w:trHeight w:val="176"/>
        </w:trPr>
        <w:tc>
          <w:tcPr>
            <w:tcW w:w="596" w:type="dxa"/>
            <w:vMerge w:val="restart"/>
            <w:vAlign w:val="center"/>
          </w:tcPr>
          <w:p w14:paraId="1A84416C" w14:textId="6DDF4F7C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3695" w:type="dxa"/>
            <w:vMerge w:val="restart"/>
            <w:vAlign w:val="center"/>
          </w:tcPr>
          <w:p w14:paraId="5ECE9B48" w14:textId="0A6F60C0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6A0D07">
              <w:rPr>
                <w:rFonts w:ascii="Cambria" w:eastAsia="Calibri" w:hAnsi="Cambria" w:cs="B Nazanin" w:hint="cs"/>
                <w:sz w:val="24"/>
                <w:szCs w:val="24"/>
                <w:rtl/>
              </w:rPr>
              <w:t>حمایت روحی- روانی بیمار و خانواده وی</w:t>
            </w:r>
          </w:p>
        </w:tc>
        <w:tc>
          <w:tcPr>
            <w:tcW w:w="1094" w:type="dxa"/>
            <w:vAlign w:val="center"/>
          </w:tcPr>
          <w:p w14:paraId="37280B33" w14:textId="43A8F5BB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1642688A" w14:textId="73D9F5D4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49" w:type="dxa"/>
            <w:vAlign w:val="center"/>
          </w:tcPr>
          <w:p w14:paraId="0CB134C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14:paraId="0542641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8" w:type="dxa"/>
            <w:vAlign w:val="center"/>
          </w:tcPr>
          <w:p w14:paraId="5F06061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052399D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41D2650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5FF9" w:rsidRPr="00726CA0" w14:paraId="73AD0FE4" w14:textId="77777777" w:rsidTr="00675FF9">
        <w:trPr>
          <w:trHeight w:val="513"/>
        </w:trPr>
        <w:tc>
          <w:tcPr>
            <w:tcW w:w="596" w:type="dxa"/>
            <w:vMerge/>
            <w:vAlign w:val="center"/>
          </w:tcPr>
          <w:p w14:paraId="3C1CF791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95" w:type="dxa"/>
            <w:vMerge/>
            <w:vAlign w:val="center"/>
          </w:tcPr>
          <w:p w14:paraId="3E52427A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74CD2320" w14:textId="30E08687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7CC97689" w14:textId="0BB8B2BD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49" w:type="dxa"/>
            <w:vAlign w:val="center"/>
          </w:tcPr>
          <w:p w14:paraId="57D565F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14:paraId="30B5D33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8" w:type="dxa"/>
            <w:vAlign w:val="center"/>
          </w:tcPr>
          <w:p w14:paraId="4A74524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6B842B5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48800E2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5FF9" w:rsidRPr="00726CA0" w14:paraId="2FE17C40" w14:textId="77777777" w:rsidTr="00675FF9">
        <w:trPr>
          <w:trHeight w:val="363"/>
        </w:trPr>
        <w:tc>
          <w:tcPr>
            <w:tcW w:w="596" w:type="dxa"/>
            <w:vMerge/>
            <w:vAlign w:val="center"/>
          </w:tcPr>
          <w:p w14:paraId="6640B944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95" w:type="dxa"/>
            <w:vMerge/>
            <w:vAlign w:val="center"/>
          </w:tcPr>
          <w:p w14:paraId="5C104D1A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786AD1C2" w14:textId="78EFB179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34FDEE39" w14:textId="47ADC5B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49" w:type="dxa"/>
            <w:vAlign w:val="center"/>
          </w:tcPr>
          <w:p w14:paraId="0CA8C60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14:paraId="41C161F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8" w:type="dxa"/>
            <w:vAlign w:val="center"/>
          </w:tcPr>
          <w:p w14:paraId="32D82AC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29ED08C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05768BE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5FF9" w:rsidRPr="00726CA0" w14:paraId="2156E50D" w14:textId="77777777" w:rsidTr="00675FF9">
        <w:trPr>
          <w:trHeight w:val="605"/>
        </w:trPr>
        <w:tc>
          <w:tcPr>
            <w:tcW w:w="596" w:type="dxa"/>
            <w:vMerge w:val="restart"/>
            <w:vAlign w:val="center"/>
          </w:tcPr>
          <w:p w14:paraId="0AFB88B6" w14:textId="0F4C8F60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25</w:t>
            </w:r>
          </w:p>
        </w:tc>
        <w:tc>
          <w:tcPr>
            <w:tcW w:w="3695" w:type="dxa"/>
            <w:vMerge w:val="restart"/>
            <w:vAlign w:val="center"/>
          </w:tcPr>
          <w:p w14:paraId="6EB86CC1" w14:textId="6DF18EE8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6A0D07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کمک به تیم درمان در انجام </w:t>
            </w: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احیاء قلبی- ریوی(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فشردن قفسه سینه</w:t>
            </w: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آمبوبگ و ...)</w:t>
            </w:r>
          </w:p>
        </w:tc>
        <w:tc>
          <w:tcPr>
            <w:tcW w:w="1094" w:type="dxa"/>
            <w:vAlign w:val="center"/>
          </w:tcPr>
          <w:p w14:paraId="3431229F" w14:textId="0D1C6BEB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5C0A0700" w14:textId="7086DB23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49" w:type="dxa"/>
            <w:vAlign w:val="center"/>
          </w:tcPr>
          <w:p w14:paraId="07BB71A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14:paraId="3D03E7A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8" w:type="dxa"/>
            <w:vAlign w:val="center"/>
          </w:tcPr>
          <w:p w14:paraId="59DB2FF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48CCBE7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71B3FF5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5FF9" w:rsidRPr="00726CA0" w14:paraId="608A6891" w14:textId="77777777" w:rsidTr="00675FF9">
        <w:trPr>
          <w:trHeight w:val="600"/>
        </w:trPr>
        <w:tc>
          <w:tcPr>
            <w:tcW w:w="596" w:type="dxa"/>
            <w:vMerge/>
            <w:vAlign w:val="center"/>
          </w:tcPr>
          <w:p w14:paraId="00DEB9F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695" w:type="dxa"/>
            <w:vMerge/>
            <w:vAlign w:val="center"/>
          </w:tcPr>
          <w:p w14:paraId="7B9152D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094" w:type="dxa"/>
            <w:vAlign w:val="center"/>
          </w:tcPr>
          <w:p w14:paraId="11248DC1" w14:textId="34A5EFBC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425EDD3C" w14:textId="0091CFDF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49" w:type="dxa"/>
            <w:vAlign w:val="center"/>
          </w:tcPr>
          <w:p w14:paraId="4C5A228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14:paraId="38EABBA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8" w:type="dxa"/>
            <w:vAlign w:val="center"/>
          </w:tcPr>
          <w:p w14:paraId="202DDB2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1A3C0BD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0C9F910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5FF9" w:rsidRPr="00726CA0" w14:paraId="16CD5C65" w14:textId="77777777" w:rsidTr="00675FF9">
        <w:trPr>
          <w:trHeight w:val="495"/>
        </w:trPr>
        <w:tc>
          <w:tcPr>
            <w:tcW w:w="596" w:type="dxa"/>
            <w:vMerge/>
            <w:vAlign w:val="center"/>
          </w:tcPr>
          <w:p w14:paraId="6B62647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695" w:type="dxa"/>
            <w:vMerge/>
            <w:vAlign w:val="center"/>
          </w:tcPr>
          <w:p w14:paraId="38B42D9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094" w:type="dxa"/>
            <w:vAlign w:val="center"/>
          </w:tcPr>
          <w:p w14:paraId="73462BCF" w14:textId="39D2374A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660B8D3F" w14:textId="74E03EC1" w:rsidR="00675FF9" w:rsidRPr="002B3D7A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49" w:type="dxa"/>
            <w:vAlign w:val="center"/>
          </w:tcPr>
          <w:p w14:paraId="64369D3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14:paraId="1E399C4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8" w:type="dxa"/>
            <w:vAlign w:val="center"/>
          </w:tcPr>
          <w:p w14:paraId="232CEEB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0DCFA32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71B3B90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5FF9" w:rsidRPr="00726CA0" w14:paraId="49ACFA2A" w14:textId="77777777" w:rsidTr="00D42B15">
        <w:trPr>
          <w:trHeight w:val="495"/>
        </w:trPr>
        <w:tc>
          <w:tcPr>
            <w:tcW w:w="5385" w:type="dxa"/>
            <w:gridSpan w:val="3"/>
            <w:vAlign w:val="center"/>
          </w:tcPr>
          <w:p w14:paraId="05FD3226" w14:textId="107C5214" w:rsidR="00675FF9" w:rsidRPr="004826BD" w:rsidRDefault="00675FF9" w:rsidP="00521A8D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جمع کل نمره</w:t>
            </w:r>
          </w:p>
        </w:tc>
        <w:tc>
          <w:tcPr>
            <w:tcW w:w="3540" w:type="dxa"/>
            <w:gridSpan w:val="5"/>
            <w:vAlign w:val="center"/>
          </w:tcPr>
          <w:p w14:paraId="7DB5927A" w14:textId="77777777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4" w:type="dxa"/>
            <w:vAlign w:val="center"/>
          </w:tcPr>
          <w:p w14:paraId="39C15A2B" w14:textId="77777777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</w:tbl>
    <w:p w14:paraId="1D9DEBBB" w14:textId="77777777" w:rsidR="00726CA0" w:rsidRPr="00726CA0" w:rsidRDefault="00726CA0" w:rsidP="00521A8D">
      <w:pPr>
        <w:bidi/>
        <w:spacing w:after="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</w:p>
    <w:p w14:paraId="4E692DC3" w14:textId="77777777" w:rsidR="00726CA0" w:rsidRDefault="00726CA0" w:rsidP="00521A8D">
      <w:pPr>
        <w:spacing w:after="0"/>
        <w:jc w:val="center"/>
        <w:rPr>
          <w:rFonts w:ascii="Cambria" w:eastAsia="Times New Roman" w:hAnsi="Cambria" w:cs="B Mitra"/>
          <w:sz w:val="36"/>
          <w:szCs w:val="36"/>
          <w:lang w:bidi="fa-IR"/>
        </w:rPr>
      </w:pPr>
    </w:p>
    <w:p w14:paraId="340D80F6" w14:textId="5FAA1B9C" w:rsidR="001B362D" w:rsidRDefault="001B362D" w:rsidP="00521A8D">
      <w:pPr>
        <w:bidi/>
        <w:spacing w:after="0"/>
        <w:rPr>
          <w:rFonts w:cs="B Mitra"/>
          <w:sz w:val="28"/>
          <w:szCs w:val="28"/>
          <w:lang w:bidi="fa-IR"/>
        </w:rPr>
      </w:pPr>
    </w:p>
    <w:p w14:paraId="05191F28" w14:textId="77777777" w:rsidR="007F1809" w:rsidRDefault="007F1809" w:rsidP="00521A8D">
      <w:pPr>
        <w:bidi/>
        <w:spacing w:before="100" w:after="0"/>
        <w:rPr>
          <w:rFonts w:ascii="Cambria" w:eastAsia="Times New Roman" w:hAnsi="Cambria" w:cs="B Zar"/>
          <w:b/>
          <w:bCs/>
          <w:sz w:val="18"/>
          <w:szCs w:val="18"/>
          <w:rtl/>
          <w:lang w:bidi="fa-IR"/>
        </w:rPr>
      </w:pPr>
    </w:p>
    <w:p w14:paraId="2FCD0771" w14:textId="77777777" w:rsidR="002D7340" w:rsidRDefault="002D7340" w:rsidP="00521A8D">
      <w:pPr>
        <w:bidi/>
        <w:spacing w:before="100" w:after="0"/>
        <w:rPr>
          <w:rFonts w:ascii="Cambria" w:eastAsia="Times New Roman" w:hAnsi="Cambria" w:cs="B Zar"/>
          <w:b/>
          <w:bCs/>
          <w:sz w:val="18"/>
          <w:szCs w:val="18"/>
          <w:rtl/>
          <w:lang w:bidi="fa-IR"/>
        </w:rPr>
      </w:pPr>
    </w:p>
    <w:p w14:paraId="67A33F95" w14:textId="3A84DD76" w:rsidR="001B362D" w:rsidRDefault="001B362D" w:rsidP="00521A8D">
      <w:pPr>
        <w:bidi/>
        <w:spacing w:before="100" w:after="0"/>
        <w:rPr>
          <w:rFonts w:cs="B Mitra"/>
          <w:b/>
          <w:bCs/>
          <w:sz w:val="24"/>
          <w:szCs w:val="24"/>
          <w:rtl/>
        </w:rPr>
      </w:pPr>
    </w:p>
    <w:p w14:paraId="1630C3B3" w14:textId="67D0569C" w:rsidR="00DE2A27" w:rsidRDefault="00DE2A27" w:rsidP="00521A8D">
      <w:pPr>
        <w:bidi/>
        <w:spacing w:before="100" w:after="0"/>
        <w:rPr>
          <w:rFonts w:cs="B Mitra"/>
          <w:b/>
          <w:bCs/>
          <w:sz w:val="24"/>
          <w:szCs w:val="24"/>
          <w:rtl/>
        </w:rPr>
      </w:pPr>
    </w:p>
    <w:p w14:paraId="3E977B6F" w14:textId="54672638" w:rsidR="00DE2A27" w:rsidRDefault="00DE2A27" w:rsidP="00521A8D">
      <w:pPr>
        <w:bidi/>
        <w:spacing w:before="100" w:after="0"/>
        <w:rPr>
          <w:rFonts w:cs="B Mitra"/>
          <w:b/>
          <w:bCs/>
          <w:sz w:val="24"/>
          <w:szCs w:val="24"/>
          <w:rtl/>
        </w:rPr>
      </w:pPr>
    </w:p>
    <w:p w14:paraId="14320478" w14:textId="5DE22611" w:rsidR="00DE2A27" w:rsidRDefault="00DE2A27" w:rsidP="00521A8D">
      <w:pPr>
        <w:bidi/>
        <w:spacing w:before="100" w:after="0"/>
        <w:rPr>
          <w:rFonts w:cs="B Mitra"/>
          <w:b/>
          <w:bCs/>
          <w:sz w:val="24"/>
          <w:szCs w:val="24"/>
          <w:rtl/>
        </w:rPr>
      </w:pPr>
    </w:p>
    <w:p w14:paraId="47DB360A" w14:textId="3FB4EBA2" w:rsidR="00DE2A27" w:rsidRDefault="00DE2A27" w:rsidP="00521A8D">
      <w:pPr>
        <w:bidi/>
        <w:spacing w:before="100" w:after="0"/>
        <w:rPr>
          <w:rFonts w:cs="B Mitra"/>
          <w:b/>
          <w:bCs/>
          <w:sz w:val="24"/>
          <w:szCs w:val="24"/>
          <w:rtl/>
        </w:rPr>
      </w:pPr>
    </w:p>
    <w:p w14:paraId="1AC08311" w14:textId="77777777" w:rsidR="00DE2A27" w:rsidRDefault="00DE2A27" w:rsidP="00521A8D">
      <w:pPr>
        <w:bidi/>
        <w:spacing w:before="100" w:after="0"/>
        <w:rPr>
          <w:rFonts w:cs="B Mitra"/>
          <w:b/>
          <w:bCs/>
          <w:sz w:val="24"/>
          <w:szCs w:val="24"/>
          <w:rtl/>
        </w:rPr>
      </w:pPr>
    </w:p>
    <w:p w14:paraId="4D0B1841" w14:textId="3C7862AD" w:rsidR="00B73228" w:rsidRDefault="00B73228" w:rsidP="00521A8D">
      <w:pPr>
        <w:spacing w:after="0"/>
        <w:jc w:val="center"/>
        <w:rPr>
          <w:rFonts w:cs="B Mitra"/>
          <w:sz w:val="32"/>
          <w:szCs w:val="32"/>
          <w:rtl/>
        </w:rPr>
      </w:pPr>
    </w:p>
    <w:p w14:paraId="3DAE4A95" w14:textId="77777777" w:rsidR="008A4D25" w:rsidRDefault="008A4D25" w:rsidP="00521A8D">
      <w:pPr>
        <w:spacing w:after="0"/>
        <w:rPr>
          <w:rFonts w:cs="B Mitra"/>
          <w:sz w:val="28"/>
          <w:szCs w:val="28"/>
          <w:lang w:bidi="fa-IR"/>
        </w:rPr>
      </w:pPr>
    </w:p>
    <w:p w14:paraId="62700F38" w14:textId="77777777" w:rsidR="002847D9" w:rsidRDefault="002847D9" w:rsidP="00521A8D">
      <w:pPr>
        <w:pStyle w:val="ListParagraph"/>
        <w:bidi/>
        <w:spacing w:after="0"/>
        <w:ind w:left="-563" w:firstLine="567"/>
        <w:rPr>
          <w:rFonts w:cs="B Mitra"/>
          <w:sz w:val="24"/>
          <w:szCs w:val="24"/>
          <w:rtl/>
        </w:rPr>
      </w:pPr>
    </w:p>
    <w:p w14:paraId="0004B010" w14:textId="77777777" w:rsidR="00775F71" w:rsidRDefault="00775F71" w:rsidP="00521A8D">
      <w:pPr>
        <w:bidi/>
        <w:spacing w:after="0"/>
        <w:jc w:val="center"/>
        <w:rPr>
          <w:rFonts w:cs="B Mitra"/>
          <w:sz w:val="40"/>
          <w:szCs w:val="40"/>
          <w:rtl/>
        </w:rPr>
      </w:pPr>
    </w:p>
    <w:p w14:paraId="4EE30BAF" w14:textId="77777777" w:rsidR="00775F71" w:rsidRDefault="00775F71" w:rsidP="00521A8D">
      <w:pPr>
        <w:bidi/>
        <w:spacing w:after="0"/>
        <w:jc w:val="center"/>
        <w:rPr>
          <w:rFonts w:cs="B Mitra"/>
          <w:sz w:val="40"/>
          <w:szCs w:val="40"/>
          <w:rtl/>
        </w:rPr>
      </w:pPr>
    </w:p>
    <w:p w14:paraId="7744296A" w14:textId="77777777" w:rsidR="001B362D" w:rsidRDefault="001B362D" w:rsidP="00521A8D">
      <w:pPr>
        <w:bidi/>
        <w:spacing w:after="0"/>
        <w:jc w:val="center"/>
        <w:rPr>
          <w:rFonts w:cs="B Mitra"/>
          <w:sz w:val="40"/>
          <w:szCs w:val="40"/>
          <w:rtl/>
        </w:rPr>
      </w:pPr>
    </w:p>
    <w:p w14:paraId="0CF5C458" w14:textId="77777777" w:rsidR="001B362D" w:rsidRDefault="001B362D" w:rsidP="00521A8D">
      <w:pPr>
        <w:bidi/>
        <w:spacing w:after="0"/>
        <w:jc w:val="center"/>
        <w:rPr>
          <w:rFonts w:cs="B Mitra"/>
          <w:sz w:val="40"/>
          <w:szCs w:val="40"/>
          <w:rtl/>
        </w:rPr>
      </w:pPr>
    </w:p>
    <w:p w14:paraId="23AEDB70" w14:textId="77777777" w:rsidR="001B362D" w:rsidRDefault="001B362D" w:rsidP="00521A8D">
      <w:pPr>
        <w:bidi/>
        <w:spacing w:after="0"/>
        <w:jc w:val="center"/>
        <w:rPr>
          <w:rFonts w:cs="B Mitra"/>
          <w:sz w:val="40"/>
          <w:szCs w:val="40"/>
          <w:rtl/>
        </w:rPr>
      </w:pPr>
    </w:p>
    <w:p w14:paraId="5FE9E284" w14:textId="77777777" w:rsidR="002B3D7A" w:rsidRDefault="002B3D7A" w:rsidP="00521A8D">
      <w:pPr>
        <w:bidi/>
        <w:spacing w:after="0"/>
        <w:jc w:val="center"/>
        <w:rPr>
          <w:rFonts w:cs="B Mitra"/>
          <w:sz w:val="40"/>
          <w:szCs w:val="40"/>
          <w:rtl/>
        </w:rPr>
      </w:pPr>
    </w:p>
    <w:p w14:paraId="56695915" w14:textId="5F7D9075" w:rsidR="001B362D" w:rsidRDefault="001B362D" w:rsidP="00521A8D">
      <w:pPr>
        <w:bidi/>
        <w:spacing w:after="0"/>
        <w:rPr>
          <w:rFonts w:cs="B Nazanin"/>
          <w:b/>
          <w:bCs/>
          <w:sz w:val="48"/>
          <w:szCs w:val="48"/>
          <w:rtl/>
        </w:rPr>
      </w:pPr>
    </w:p>
    <w:p w14:paraId="4E12C164" w14:textId="77777777" w:rsidR="001A59E1" w:rsidRPr="00E41954" w:rsidRDefault="001A59E1" w:rsidP="00521A8D">
      <w:pPr>
        <w:bidi/>
        <w:spacing w:after="0"/>
        <w:rPr>
          <w:rFonts w:cs="B Nazanin"/>
          <w:b/>
          <w:bCs/>
          <w:sz w:val="48"/>
          <w:szCs w:val="48"/>
        </w:rPr>
      </w:pPr>
    </w:p>
    <w:p w14:paraId="743B20F7" w14:textId="2F2FFA97" w:rsidR="004826BD" w:rsidRPr="00E41954" w:rsidRDefault="004826BD" w:rsidP="00521A8D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E41954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د- فرم ارزیابی صلاحیت عمومی دانشجویان</w:t>
      </w: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948"/>
        <w:gridCol w:w="4821"/>
        <w:gridCol w:w="695"/>
        <w:gridCol w:w="708"/>
        <w:gridCol w:w="709"/>
        <w:gridCol w:w="709"/>
        <w:gridCol w:w="709"/>
        <w:gridCol w:w="721"/>
      </w:tblGrid>
      <w:tr w:rsidR="00196143" w14:paraId="716D7051" w14:textId="77777777" w:rsidTr="00DA53F6">
        <w:trPr>
          <w:trHeight w:val="27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EB5A" w14:textId="77777777" w:rsidR="00196143" w:rsidRDefault="00196143" w:rsidP="00521A8D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C9EA" w14:textId="77777777" w:rsidR="00196143" w:rsidRDefault="00196143" w:rsidP="00521A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موارد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F758" w14:textId="77777777" w:rsidR="00196143" w:rsidRDefault="00196143" w:rsidP="00521A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مصادیق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9C92" w14:textId="5B4F5559" w:rsidR="00196143" w:rsidRDefault="00DA53F6" w:rsidP="00521A8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DA53F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196143" w14:paraId="71086992" w14:textId="77777777" w:rsidTr="00DA53F6">
        <w:trPr>
          <w:cantSplit/>
          <w:trHeight w:val="1134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C71E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8EC3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7F8A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6D3D3E1" w14:textId="77777777" w:rsidR="00196143" w:rsidRDefault="00196143" w:rsidP="00521A8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  <w:p w14:paraId="67745D97" w14:textId="77777777" w:rsidR="00196143" w:rsidRDefault="00196143" w:rsidP="00521A8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7637578C" w14:textId="77777777" w:rsidR="00196143" w:rsidRDefault="00196143" w:rsidP="00521A8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خوب</w:t>
            </w:r>
          </w:p>
          <w:p w14:paraId="44269311" w14:textId="77777777" w:rsidR="00196143" w:rsidRDefault="00196143" w:rsidP="00521A8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6E4BABC" w14:textId="77777777" w:rsidR="00196143" w:rsidRDefault="00196143" w:rsidP="00521A8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  <w:p w14:paraId="5FDC83AE" w14:textId="77777777" w:rsidR="00196143" w:rsidRDefault="00196143" w:rsidP="00521A8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29B48BB2" w14:textId="77777777" w:rsidR="00196143" w:rsidRDefault="00196143" w:rsidP="00521A8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ضعیف</w:t>
            </w:r>
          </w:p>
          <w:p w14:paraId="0E5FEB35" w14:textId="77777777" w:rsidR="00196143" w:rsidRDefault="00196143" w:rsidP="00521A8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0CF04EF" w14:textId="77777777" w:rsidR="00196143" w:rsidRDefault="00196143" w:rsidP="00521A8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ضعیف(0)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EC89" w14:textId="77777777" w:rsidR="00196143" w:rsidRDefault="00196143" w:rsidP="00521A8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 xml:space="preserve">نمره نهایی </w:t>
            </w:r>
          </w:p>
          <w:p w14:paraId="320B27F3" w14:textId="77777777" w:rsidR="00196143" w:rsidRDefault="00196143" w:rsidP="00521A8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196143" w14:paraId="17B1EAA3" w14:textId="77777777" w:rsidTr="00DA53F6">
        <w:trPr>
          <w:trHeight w:val="42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ED23" w14:textId="77777777" w:rsidR="00196143" w:rsidRDefault="00196143" w:rsidP="00521A8D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845584" w14:textId="77777777" w:rsidR="00196143" w:rsidRDefault="00196143" w:rsidP="00521A8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 شناسی و نظم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A842" w14:textId="783CD116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موقع در محیط کار</w:t>
            </w:r>
            <w:r w:rsidR="00D21FE3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ورز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B6D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E76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70D8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B82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387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4E48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5FDD5268" w14:textId="77777777" w:rsidTr="00DA53F6">
        <w:trPr>
          <w:trHeight w:val="29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37D3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4D82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1C04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A3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164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C29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C6F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8B2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6102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081D25E8" w14:textId="77777777" w:rsidTr="00DA53F6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40F7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0DC3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B700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479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C4A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AE0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7E8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2AE9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219C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793C1E03" w14:textId="77777777" w:rsidTr="00DA53F6">
        <w:trPr>
          <w:trHeight w:val="17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ECA7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A56D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0983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A1E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224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7FBD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6B39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436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63CA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7634BA5A" w14:textId="77777777" w:rsidTr="00DA53F6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4CEF" w14:textId="77777777" w:rsidR="00196143" w:rsidRDefault="00196143" w:rsidP="00521A8D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8C1968" w14:textId="77777777" w:rsidR="00196143" w:rsidRDefault="00196143" w:rsidP="00521A8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878A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B46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3286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227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6CB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01C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492B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4ED46520" w14:textId="77777777" w:rsidTr="00DA53F6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16B0" w14:textId="77777777" w:rsidR="00196143" w:rsidRDefault="00196143" w:rsidP="00521A8D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51D9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F1F5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351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D12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8D7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199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B0A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1257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5013CCE9" w14:textId="77777777" w:rsidTr="00DA53F6">
        <w:trPr>
          <w:trHeight w:val="68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6E71" w14:textId="77777777" w:rsidR="00196143" w:rsidRDefault="00196143" w:rsidP="00521A8D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BB85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A851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24D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CE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073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5B4B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259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CC91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6704127E" w14:textId="77777777" w:rsidTr="00DA53F6">
        <w:trPr>
          <w:trHeight w:val="45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F8C3" w14:textId="77777777" w:rsidR="00196143" w:rsidRDefault="00196143" w:rsidP="00521A8D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1CD1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5ECF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FFB7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0B7D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859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C64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208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B92F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7541FF65" w14:textId="77777777" w:rsidTr="00DA53F6">
        <w:trPr>
          <w:trHeight w:val="52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647C" w14:textId="77777777" w:rsidR="00196143" w:rsidRDefault="00196143" w:rsidP="00521A8D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B46E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8919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533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F667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9D1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723D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89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744F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60C2BBCE" w14:textId="77777777" w:rsidTr="00DA53F6">
        <w:trPr>
          <w:cantSplit/>
          <w:trHeight w:val="33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B9E7" w14:textId="77777777" w:rsidR="00196143" w:rsidRDefault="00196143" w:rsidP="00521A8D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BBC8A2" w14:textId="77777777" w:rsidR="00196143" w:rsidRDefault="00196143" w:rsidP="00521A8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B01E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2A6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20B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B80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3976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2CB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97C9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512CB2DC" w14:textId="77777777" w:rsidTr="00DA53F6">
        <w:trPr>
          <w:cantSplit/>
          <w:trHeight w:val="32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BA1C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89B5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ADCF" w14:textId="77777777" w:rsidR="00196143" w:rsidRDefault="00196143" w:rsidP="00521A8D">
            <w:pPr>
              <w:pStyle w:val="CommentText"/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کارآموزان و تیم درمانی/ مراقبتی برقرار می کند.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BBD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2B6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872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9E2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7CC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E270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4E4BD91E" w14:textId="77777777" w:rsidTr="00DA53F6">
        <w:trPr>
          <w:cantSplit/>
          <w:trHeight w:val="5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8966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E1F9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F814" w14:textId="77777777" w:rsidR="00196143" w:rsidRDefault="00196143" w:rsidP="00521A8D">
            <w:pPr>
              <w:pStyle w:val="CommentText"/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035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EB3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0D3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FE2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1E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0FDF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1E1A42E3" w14:textId="77777777" w:rsidTr="00DA53F6">
        <w:trPr>
          <w:cantSplit/>
          <w:trHeight w:val="113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3E72" w14:textId="77777777" w:rsidR="00196143" w:rsidRDefault="00196143" w:rsidP="00521A8D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C9807E" w14:textId="77777777" w:rsidR="00196143" w:rsidRDefault="00196143" w:rsidP="00521A8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3CE2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 محیط کارآموزی و گروه خود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A58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4C5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40FD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C0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2F7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49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5A1D3801" w14:textId="77777777" w:rsidTr="00DA53F6">
        <w:trPr>
          <w:trHeight w:val="41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BCE1" w14:textId="77777777" w:rsidR="00196143" w:rsidRDefault="00196143" w:rsidP="00521A8D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4EE958" w14:textId="77777777" w:rsidR="00196143" w:rsidRDefault="00196143" w:rsidP="00521A8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 جویی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9423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BAE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5F5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E0F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0B8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21B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5F8C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696FDACF" w14:textId="77777777" w:rsidTr="00DA53F6">
        <w:trPr>
          <w:trHeight w:val="71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5668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97AA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4454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0FD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EC2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149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31D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16E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D4E4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166D36B3" w14:textId="77777777" w:rsidTr="00DA53F6">
        <w:trPr>
          <w:trHeight w:val="67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28F2" w14:textId="77777777" w:rsidR="00196143" w:rsidRDefault="00196143" w:rsidP="00521A8D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71750E" w14:textId="77777777" w:rsidR="00196143" w:rsidRDefault="00196143" w:rsidP="00521A8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رعایت اصول ایمنی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42DA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از سالم بودن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878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B8E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FD9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452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63E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7FBD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7D773109" w14:textId="77777777" w:rsidTr="00DA53F6">
        <w:trPr>
          <w:trHeight w:val="6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3DFA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8E90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1622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FEC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068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B8C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FE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CB0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F3DD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48C84D9B" w14:textId="77777777" w:rsidTr="00DA53F6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189C" w14:textId="77777777" w:rsidR="00196143" w:rsidRDefault="00196143" w:rsidP="00521A8D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>7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39F9B5" w14:textId="77777777" w:rsidR="00196143" w:rsidRDefault="00196143" w:rsidP="00521A8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50DA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623B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639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41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C36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15B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C1A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30E756B9" w14:textId="77777777" w:rsidTr="00DA53F6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0BA6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BF10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A7E5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E949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157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CF0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2DD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91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255E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0D44BF57" w14:textId="77777777" w:rsidTr="00DA53F6">
        <w:trPr>
          <w:trHeight w:val="7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CD4D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D17F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DCC4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06B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BD0B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BD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AA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8B0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352C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5E6EA5C9" w14:textId="77777777" w:rsidTr="00DA53F6">
        <w:trPr>
          <w:trHeight w:val="24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24E1" w14:textId="77777777" w:rsidR="00196143" w:rsidRDefault="00196143" w:rsidP="00521A8D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2C8F05" w14:textId="77777777" w:rsidR="00196143" w:rsidRDefault="00196143" w:rsidP="00521A8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B75E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510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AA5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385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9476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C7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C97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5BDBADD0" w14:textId="77777777" w:rsidTr="00DA53F6">
        <w:trPr>
          <w:trHeight w:val="24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0701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9C49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7E14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8BC7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01D9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B048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AD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03B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66E2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297999FC" w14:textId="77777777" w:rsidTr="00DA53F6">
        <w:trPr>
          <w:trHeight w:val="45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E9DE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B34D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8005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FAA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93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7B0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480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6DF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4C28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212F6F73" w14:textId="77777777" w:rsidTr="00DA53F6">
        <w:trPr>
          <w:trHeight w:val="102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3156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9372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6922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2CC6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5F3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0FD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4057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262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196E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37048135" w14:textId="77777777" w:rsidTr="00DA53F6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4421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660D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E62C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23F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951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FB7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7E59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DF0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8F9F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246BC322" w14:textId="77777777" w:rsidTr="00DA53F6">
        <w:trPr>
          <w:trHeight w:val="40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9BCE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079A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69A6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E2D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9C6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569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D968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7B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6F76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4B1B2D36" w14:textId="77777777" w:rsidTr="00DA53F6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AAD8" w14:textId="77777777" w:rsidR="00196143" w:rsidRDefault="00196143" w:rsidP="00521A8D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8C02DA" w14:textId="77777777" w:rsidR="00196143" w:rsidRDefault="00196143" w:rsidP="00521A8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2BA1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مسئولیت ها با علاقه استقبال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F7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8E4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5A4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7F7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B9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181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62205A9C" w14:textId="77777777" w:rsidTr="00DA53F6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4330" w14:textId="77777777" w:rsidR="00196143" w:rsidRDefault="00196143" w:rsidP="00521A8D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68B9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446A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9416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FA5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C59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660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15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FDC5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0EE86AF7" w14:textId="77777777" w:rsidTr="00DA53F6">
        <w:trPr>
          <w:trHeight w:val="37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102E" w14:textId="77777777" w:rsidR="00196143" w:rsidRDefault="00196143" w:rsidP="00521A8D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71B3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DAB0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52C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6E29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EFA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2AC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FEB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958F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2ACFF03D" w14:textId="77777777" w:rsidTr="00DA53F6">
        <w:trPr>
          <w:trHeight w:val="5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3B4F" w14:textId="77777777" w:rsidR="00196143" w:rsidRDefault="00196143" w:rsidP="00521A8D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F44E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2D6C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874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E44D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2887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929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7D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E94D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5025F491" w14:textId="77777777" w:rsidTr="00DA53F6">
        <w:trPr>
          <w:trHeight w:val="57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0FA8" w14:textId="77777777" w:rsidR="00196143" w:rsidRDefault="00196143" w:rsidP="00521A8D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A55C0C" w14:textId="77777777" w:rsidR="00196143" w:rsidRDefault="00196143" w:rsidP="00521A8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 علمی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2527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4BA33F7B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45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91C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F196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B1C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14A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AD79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3F5380FC" w14:textId="77777777" w:rsidTr="00DA53F6">
        <w:trPr>
          <w:trHeight w:val="48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30F2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9EB1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998E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 دانشجویان کمک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D1B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963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D1A9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FD88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530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05EF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5FA66B26" w14:textId="77777777" w:rsidTr="00DA53F6">
        <w:trPr>
          <w:trHeight w:val="28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1140" w14:textId="77777777" w:rsidR="00196143" w:rsidRDefault="00196143" w:rsidP="00521A8D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0A8596" w14:textId="77777777" w:rsidR="00196143" w:rsidRDefault="00196143" w:rsidP="00521A8D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B452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712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3F6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D03B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CA8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415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B94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642367BF" w14:textId="77777777" w:rsidTr="00DA53F6">
        <w:trPr>
          <w:trHeight w:val="261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7DE7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CC61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6752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BCE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05F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0F2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FBE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02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04F8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22E0CE26" w14:textId="77777777" w:rsidTr="00DA53F6">
        <w:trPr>
          <w:trHeight w:val="60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F96E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D225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9F78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AA1D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D7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CD6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9D5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C92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E62B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29DBD938" w14:textId="77777777" w:rsidTr="00DA53F6">
        <w:trPr>
          <w:trHeight w:val="42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4912" w14:textId="77777777" w:rsidR="00196143" w:rsidRDefault="00196143" w:rsidP="00521A8D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6CF308" w14:textId="77777777" w:rsidR="00196143" w:rsidRDefault="00196143" w:rsidP="00521A8D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5C4B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495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786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D8F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AC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A7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D9C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28596105" w14:textId="77777777" w:rsidTr="00DA53F6">
        <w:trPr>
          <w:trHeight w:val="27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08D7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598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3ADE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1789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C826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2A6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828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09E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9CE3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66D18CE0" w14:textId="77777777" w:rsidTr="00DA53F6">
        <w:trPr>
          <w:trHeight w:val="69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CB45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D05B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3F67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0E2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25A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BEA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B77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AC1D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BF9C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5143B419" w14:textId="77777777" w:rsidTr="00DA53F6">
        <w:trPr>
          <w:trHeight w:val="233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58FA" w14:textId="2F0313D2" w:rsidR="00196143" w:rsidRDefault="00DA53F6" w:rsidP="00521A8D">
            <w:pPr>
              <w:bidi/>
              <w:spacing w:before="240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1C01" w14:textId="56EB037F" w:rsidR="00196143" w:rsidRDefault="00DA53F6" w:rsidP="00DA53F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 کل نمره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1A2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D7B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60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37C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913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14B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29EAFDC3" w14:textId="77777777" w:rsidTr="00DA53F6">
        <w:trPr>
          <w:trHeight w:val="11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0F34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5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1BD9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4B7D" w14:textId="77777777" w:rsidR="00196143" w:rsidRDefault="00196143" w:rsidP="00521A8D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5454C1B7" w14:textId="77777777" w:rsidR="00B73228" w:rsidRDefault="00B73228" w:rsidP="00521A8D">
      <w:pPr>
        <w:bidi/>
        <w:spacing w:after="0"/>
        <w:jc w:val="center"/>
        <w:rPr>
          <w:rFonts w:cs="B Mitra"/>
          <w:sz w:val="40"/>
          <w:szCs w:val="40"/>
          <w:rtl/>
        </w:rPr>
      </w:pPr>
    </w:p>
    <w:p w14:paraId="2D3BAA5F" w14:textId="24139D2F" w:rsidR="002847D9" w:rsidRDefault="002847D9" w:rsidP="00521A8D">
      <w:pPr>
        <w:bidi/>
        <w:spacing w:after="0"/>
        <w:rPr>
          <w:rFonts w:cs="B Mitra"/>
          <w:sz w:val="40"/>
          <w:szCs w:val="40"/>
        </w:rPr>
      </w:pPr>
    </w:p>
    <w:p w14:paraId="6503C64B" w14:textId="2E4C1F74" w:rsidR="002847D9" w:rsidRDefault="002847D9" w:rsidP="00521A8D">
      <w:pPr>
        <w:bidi/>
        <w:spacing w:after="0"/>
        <w:rPr>
          <w:rFonts w:cs="B Mitra"/>
          <w:sz w:val="40"/>
          <w:szCs w:val="40"/>
          <w:rtl/>
        </w:rPr>
      </w:pPr>
    </w:p>
    <w:p w14:paraId="395F6116" w14:textId="1B1C4876" w:rsidR="00E41954" w:rsidRDefault="00E41954" w:rsidP="00521A8D">
      <w:pPr>
        <w:bidi/>
        <w:spacing w:after="0"/>
        <w:rPr>
          <w:rFonts w:cs="B Mitra"/>
          <w:sz w:val="40"/>
          <w:szCs w:val="40"/>
          <w:rtl/>
        </w:rPr>
      </w:pPr>
    </w:p>
    <w:p w14:paraId="27148493" w14:textId="592ECD99" w:rsidR="00E41954" w:rsidRDefault="00E41954" w:rsidP="00521A8D">
      <w:pPr>
        <w:bidi/>
        <w:spacing w:after="0"/>
        <w:rPr>
          <w:rFonts w:cs="B Mitra"/>
          <w:sz w:val="40"/>
          <w:szCs w:val="40"/>
          <w:rtl/>
        </w:rPr>
      </w:pPr>
    </w:p>
    <w:p w14:paraId="73924A62" w14:textId="4E3C8FB5" w:rsidR="00E41954" w:rsidRDefault="00E41954" w:rsidP="00521A8D">
      <w:pPr>
        <w:bidi/>
        <w:spacing w:after="0"/>
        <w:rPr>
          <w:rFonts w:cs="B Mitra"/>
          <w:sz w:val="40"/>
          <w:szCs w:val="40"/>
          <w:rtl/>
        </w:rPr>
      </w:pPr>
    </w:p>
    <w:p w14:paraId="0461E135" w14:textId="3A09688C" w:rsidR="00E41954" w:rsidRDefault="00E41954" w:rsidP="00521A8D">
      <w:pPr>
        <w:bidi/>
        <w:spacing w:after="0"/>
        <w:rPr>
          <w:rFonts w:cs="B Mitra"/>
          <w:sz w:val="40"/>
          <w:szCs w:val="40"/>
          <w:rtl/>
        </w:rPr>
      </w:pPr>
    </w:p>
    <w:p w14:paraId="15FCA8D7" w14:textId="18E5FBC0" w:rsidR="00E41954" w:rsidRDefault="00E41954" w:rsidP="00521A8D">
      <w:pPr>
        <w:bidi/>
        <w:spacing w:after="0"/>
        <w:rPr>
          <w:rFonts w:cs="B Mitra"/>
          <w:sz w:val="40"/>
          <w:szCs w:val="40"/>
          <w:rtl/>
        </w:rPr>
      </w:pPr>
    </w:p>
    <w:p w14:paraId="49F7BEB4" w14:textId="405BE3F2" w:rsidR="00E41954" w:rsidRDefault="00E41954" w:rsidP="00521A8D">
      <w:pPr>
        <w:bidi/>
        <w:spacing w:after="0"/>
        <w:rPr>
          <w:rFonts w:cs="B Mitra"/>
          <w:sz w:val="40"/>
          <w:szCs w:val="40"/>
          <w:rtl/>
        </w:rPr>
      </w:pPr>
    </w:p>
    <w:p w14:paraId="20448B9D" w14:textId="00ACD191" w:rsidR="00E41954" w:rsidRDefault="00E41954" w:rsidP="00521A8D">
      <w:pPr>
        <w:bidi/>
        <w:spacing w:after="0"/>
        <w:rPr>
          <w:rFonts w:cs="B Mitra"/>
          <w:sz w:val="40"/>
          <w:szCs w:val="40"/>
          <w:rtl/>
        </w:rPr>
      </w:pPr>
    </w:p>
    <w:p w14:paraId="00F05EC1" w14:textId="73DB2FC6" w:rsidR="00E41954" w:rsidRDefault="00E41954" w:rsidP="00521A8D">
      <w:pPr>
        <w:bidi/>
        <w:spacing w:after="0"/>
        <w:rPr>
          <w:rFonts w:cs="B Mitra"/>
          <w:sz w:val="40"/>
          <w:szCs w:val="40"/>
          <w:rtl/>
        </w:rPr>
      </w:pPr>
    </w:p>
    <w:p w14:paraId="083E1494" w14:textId="241C2473" w:rsidR="00031D41" w:rsidRDefault="00031D41" w:rsidP="00521A8D">
      <w:pPr>
        <w:bidi/>
        <w:spacing w:after="0"/>
        <w:rPr>
          <w:rFonts w:cs="B Mitra"/>
          <w:sz w:val="40"/>
          <w:szCs w:val="40"/>
          <w:rtl/>
        </w:rPr>
      </w:pPr>
    </w:p>
    <w:p w14:paraId="66AF1C5A" w14:textId="66DF9AF5" w:rsidR="00DA53F6" w:rsidRDefault="00DA53F6" w:rsidP="00DA53F6">
      <w:pPr>
        <w:bidi/>
        <w:spacing w:after="0"/>
        <w:rPr>
          <w:rFonts w:cs="B Mitra"/>
          <w:sz w:val="40"/>
          <w:szCs w:val="40"/>
          <w:rtl/>
        </w:rPr>
      </w:pPr>
    </w:p>
    <w:p w14:paraId="2B48A948" w14:textId="1D9307CD" w:rsidR="00DA53F6" w:rsidRDefault="00DA53F6" w:rsidP="00DA53F6">
      <w:pPr>
        <w:bidi/>
        <w:spacing w:after="0"/>
        <w:rPr>
          <w:rFonts w:cs="B Mitra"/>
          <w:sz w:val="40"/>
          <w:szCs w:val="40"/>
          <w:rtl/>
        </w:rPr>
      </w:pPr>
    </w:p>
    <w:p w14:paraId="2C9EF261" w14:textId="68C541D6" w:rsidR="00DA53F6" w:rsidRDefault="00DA53F6" w:rsidP="00DA53F6">
      <w:pPr>
        <w:bidi/>
        <w:spacing w:after="0"/>
        <w:rPr>
          <w:rFonts w:cs="B Mitra"/>
          <w:sz w:val="40"/>
          <w:szCs w:val="40"/>
          <w:rtl/>
        </w:rPr>
      </w:pPr>
    </w:p>
    <w:p w14:paraId="727B9D55" w14:textId="0B4FC9FB" w:rsidR="00DA53F6" w:rsidRDefault="00DA53F6" w:rsidP="00DA53F6">
      <w:pPr>
        <w:bidi/>
        <w:spacing w:after="0"/>
        <w:rPr>
          <w:rFonts w:cs="B Mitra"/>
          <w:sz w:val="40"/>
          <w:szCs w:val="40"/>
          <w:rtl/>
        </w:rPr>
      </w:pPr>
    </w:p>
    <w:p w14:paraId="0F045EA7" w14:textId="77777777" w:rsidR="00DA53F6" w:rsidRDefault="00DA53F6" w:rsidP="00DA53F6">
      <w:pPr>
        <w:bidi/>
        <w:spacing w:after="0"/>
        <w:rPr>
          <w:rFonts w:cs="B Mitra"/>
          <w:sz w:val="40"/>
          <w:szCs w:val="40"/>
          <w:rtl/>
        </w:rPr>
      </w:pPr>
    </w:p>
    <w:p w14:paraId="7824CFBE" w14:textId="77777777" w:rsidR="00E41954" w:rsidRDefault="00E41954" w:rsidP="00521A8D">
      <w:pPr>
        <w:bidi/>
        <w:spacing w:after="0"/>
        <w:rPr>
          <w:rFonts w:cs="B Mitra"/>
          <w:sz w:val="40"/>
          <w:szCs w:val="40"/>
          <w:rtl/>
        </w:rPr>
      </w:pPr>
    </w:p>
    <w:p w14:paraId="5CDB0589" w14:textId="77777777" w:rsidR="008A4D25" w:rsidRPr="00E41954" w:rsidRDefault="008A4D25" w:rsidP="00521A8D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E41954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p w14:paraId="2C54CAEB" w14:textId="77777777" w:rsidR="00C647B7" w:rsidRPr="00C647B7" w:rsidRDefault="00C647B7" w:rsidP="00521A8D">
      <w:pPr>
        <w:spacing w:after="0"/>
      </w:pPr>
    </w:p>
    <w:tbl>
      <w:tblPr>
        <w:tblStyle w:val="TableGrid1"/>
        <w:tblpPr w:leftFromText="180" w:rightFromText="180" w:vertAnchor="text" w:horzAnchor="margin" w:tblpY="222"/>
        <w:bidiVisual/>
        <w:tblW w:w="5079" w:type="pct"/>
        <w:tblLayout w:type="fixed"/>
        <w:tblLook w:val="04A0" w:firstRow="1" w:lastRow="0" w:firstColumn="1" w:lastColumn="0" w:noHBand="0" w:noVBand="1"/>
      </w:tblPr>
      <w:tblGrid>
        <w:gridCol w:w="1223"/>
        <w:gridCol w:w="624"/>
        <w:gridCol w:w="883"/>
        <w:gridCol w:w="791"/>
        <w:gridCol w:w="1051"/>
        <w:gridCol w:w="819"/>
        <w:gridCol w:w="766"/>
        <w:gridCol w:w="910"/>
        <w:gridCol w:w="873"/>
        <w:gridCol w:w="1051"/>
        <w:gridCol w:w="754"/>
      </w:tblGrid>
      <w:tr w:rsidR="003F0116" w:rsidRPr="00EC19E9" w14:paraId="09DD9D15" w14:textId="77777777" w:rsidTr="00D21FE3">
        <w:trPr>
          <w:trHeight w:val="522"/>
        </w:trPr>
        <w:tc>
          <w:tcPr>
            <w:tcW w:w="62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21F77203" w14:textId="77777777" w:rsidR="003F0116" w:rsidRPr="00EC19E9" w:rsidRDefault="003F0116" w:rsidP="00521A8D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ارزیابی</w:t>
            </w:r>
            <w:r w:rsidRPr="00EC19E9">
              <w:rPr>
                <w:rFonts w:ascii="Calibri" w:eastAsia="Calibri" w:hAnsi="Calibri" w:cs="B Nazanin"/>
                <w:b/>
                <w:bCs/>
              </w:rPr>
              <w:t xml:space="preserve">  </w:t>
            </w:r>
          </w:p>
          <w:p w14:paraId="2CDD9F84" w14:textId="77777777" w:rsidR="003F0116" w:rsidRPr="00EC19E9" w:rsidRDefault="003F0116" w:rsidP="00521A8D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14:paraId="4D3D528C" w14:textId="77777777" w:rsidR="003F0116" w:rsidRPr="00EC19E9" w:rsidRDefault="003F0116" w:rsidP="00521A8D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</w:rPr>
            </w:pPr>
          </w:p>
          <w:p w14:paraId="4494A0E9" w14:textId="77777777" w:rsidR="003F0116" w:rsidRPr="00EC19E9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4EDD6ED" w14:textId="77777777" w:rsidR="003F0116" w:rsidRPr="002A2973" w:rsidRDefault="003F0116" w:rsidP="00521A8D">
            <w:pPr>
              <w:bidi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98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5AF221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proofErr w:type="spellStart"/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لاگ</w:t>
            </w:r>
            <w:proofErr w:type="spellEnd"/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بوک</w:t>
            </w:r>
            <w:proofErr w:type="spellEnd"/>
          </w:p>
        </w:tc>
        <w:tc>
          <w:tcPr>
            <w:tcW w:w="4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307A006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393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692DD52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گزارش نویسی</w:t>
            </w:r>
          </w:p>
          <w:p w14:paraId="2B417625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915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95E3DBD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F733C65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7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02E0EC80" w14:textId="77777777" w:rsidR="003F0116" w:rsidRPr="00EC19E9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3F0116" w:rsidRPr="00EC19E9" w14:paraId="1D4611E8" w14:textId="77777777" w:rsidTr="00D21FE3">
        <w:trPr>
          <w:trHeight w:val="1248"/>
        </w:trPr>
        <w:tc>
          <w:tcPr>
            <w:tcW w:w="628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DFD30D" w14:textId="77777777" w:rsidR="003F0116" w:rsidRPr="00EC19E9" w:rsidRDefault="003F0116" w:rsidP="00521A8D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B04878" w14:textId="77777777" w:rsidR="003F0116" w:rsidRPr="002A2973" w:rsidRDefault="003F0116" w:rsidP="00521A8D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FB5F" w14:textId="77777777" w:rsidR="003F0116" w:rsidRPr="002A2973" w:rsidRDefault="003F0116" w:rsidP="00521A8D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5083" w14:textId="5C6BD9CD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مهارت</w:t>
            </w:r>
            <w:r w:rsidR="00D21FE3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 xml:space="preserve">‌های پایه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DAC18" w14:textId="25B881EA" w:rsidR="003F0116" w:rsidRPr="002A2973" w:rsidRDefault="00D21FE3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مهارتهای اختصاصی</w:t>
            </w:r>
          </w:p>
        </w:tc>
        <w:tc>
          <w:tcPr>
            <w:tcW w:w="420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410143F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7E59492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17D28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کنفرانس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B3263" w14:textId="0FD8007D" w:rsidR="003F0116" w:rsidRPr="002A2973" w:rsidRDefault="00DE2A27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معرفی مورد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1B8C50D" w14:textId="77777777" w:rsidR="003F0116" w:rsidRPr="002A2973" w:rsidRDefault="003F0116" w:rsidP="00521A8D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87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686C4954" w14:textId="77777777" w:rsidR="003F0116" w:rsidRPr="00EC19E9" w:rsidRDefault="003F0116" w:rsidP="00521A8D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  <w:tr w:rsidR="003F0116" w:rsidRPr="00EC19E9" w14:paraId="66F51D67" w14:textId="77777777" w:rsidTr="00D21FE3">
        <w:trPr>
          <w:trHeight w:val="473"/>
        </w:trPr>
        <w:tc>
          <w:tcPr>
            <w:tcW w:w="628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A476" w14:textId="77777777" w:rsidR="003F0116" w:rsidRPr="00EC19E9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96F8AA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45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CE7BA1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406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69C2A7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4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D618C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6</w:t>
            </w:r>
          </w:p>
        </w:tc>
        <w:tc>
          <w:tcPr>
            <w:tcW w:w="42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7432BD" w14:textId="2E0A81B1" w:rsidR="003F011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39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B78AB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/>
              </w:rPr>
              <w:t>1</w:t>
            </w:r>
          </w:p>
        </w:tc>
        <w:tc>
          <w:tcPr>
            <w:tcW w:w="915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BE10345" w14:textId="0F7D67B1" w:rsidR="003F011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2477564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/>
              </w:rPr>
              <w:t>2</w:t>
            </w:r>
          </w:p>
        </w:tc>
        <w:tc>
          <w:tcPr>
            <w:tcW w:w="387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0A6F329B" w14:textId="77777777" w:rsidR="003F0116" w:rsidRPr="00EC19E9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EC19E9">
              <w:rPr>
                <w:rFonts w:ascii="Calibri" w:eastAsia="Calibri" w:hAnsi="Calibri" w:cs="B Nazanin" w:hint="cs"/>
                <w:rtl/>
              </w:rPr>
              <w:t>20</w:t>
            </w:r>
          </w:p>
        </w:tc>
      </w:tr>
      <w:tr w:rsidR="003F0116" w:rsidRPr="00EC19E9" w14:paraId="36B64CDF" w14:textId="77777777" w:rsidTr="00D21FE3">
        <w:trPr>
          <w:trHeight w:val="570"/>
        </w:trPr>
        <w:tc>
          <w:tcPr>
            <w:tcW w:w="628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F8FC" w14:textId="77777777" w:rsidR="003F0116" w:rsidRPr="00EC19E9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DDC0C7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3954FC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15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7DEDFC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20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FBD5C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30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030AF" w14:textId="44406848" w:rsidR="003F011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8A79A" w14:textId="63F96599" w:rsidR="003F011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252ACDF" w14:textId="06C2BD07" w:rsidR="003F011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8BE8608" w14:textId="19646420" w:rsidR="003F011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0028C265" w14:textId="77777777" w:rsidR="003F0116" w:rsidRPr="00EC19E9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EC19E9">
              <w:rPr>
                <w:rFonts w:ascii="Calibri" w:eastAsia="Calibri" w:hAnsi="Calibri" w:cs="B Nazanin" w:hint="cs"/>
                <w:rtl/>
              </w:rPr>
              <w:t>100</w:t>
            </w:r>
          </w:p>
        </w:tc>
      </w:tr>
      <w:tr w:rsidR="00DA53F6" w:rsidRPr="00EC19E9" w14:paraId="550F4D54" w14:textId="77777777" w:rsidTr="00D21FE3">
        <w:trPr>
          <w:trHeight w:val="570"/>
        </w:trPr>
        <w:tc>
          <w:tcPr>
            <w:tcW w:w="628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7338A1D" w14:textId="45EF9AE6" w:rsidR="00DA53F6" w:rsidRPr="00EC19E9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F462F95" w14:textId="77777777" w:rsidR="00DA53F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29C580C" w14:textId="77777777" w:rsidR="00DA53F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EA9403" w14:textId="77777777" w:rsidR="00DA53F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3CEDC9" w14:textId="77777777" w:rsidR="00DA53F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87B28CA" w14:textId="77777777" w:rsidR="00DA53F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7D8A606" w14:textId="77777777" w:rsidR="00DA53F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15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0D660974" w14:textId="77777777" w:rsidR="00DA53F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1E854F61" w14:textId="77777777" w:rsidR="00DA53F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7B430477" w14:textId="77777777" w:rsidR="00DA53F6" w:rsidRPr="00EC19E9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18C3730E" w14:textId="4BF95730" w:rsidR="00C647B7" w:rsidRDefault="00C647B7" w:rsidP="00521A8D">
      <w:pPr>
        <w:spacing w:after="0"/>
        <w:rPr>
          <w:rtl/>
        </w:rPr>
      </w:pPr>
    </w:p>
    <w:p w14:paraId="3792A0A8" w14:textId="77777777" w:rsidR="00B73228" w:rsidRPr="00C647B7" w:rsidRDefault="00B73228" w:rsidP="00521A8D">
      <w:pPr>
        <w:spacing w:after="0"/>
        <w:jc w:val="right"/>
        <w:rPr>
          <w:rtl/>
        </w:rPr>
      </w:pPr>
    </w:p>
    <w:sectPr w:rsidR="00B73228" w:rsidRPr="00C647B7" w:rsidSect="00521A8D">
      <w:headerReference w:type="default" r:id="rId7"/>
      <w:pgSz w:w="11907" w:h="16840" w:code="9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256A" w14:textId="77777777" w:rsidR="00603785" w:rsidRDefault="00603785" w:rsidP="00594A46">
      <w:pPr>
        <w:spacing w:after="0" w:line="240" w:lineRule="auto"/>
      </w:pPr>
      <w:r>
        <w:separator/>
      </w:r>
    </w:p>
  </w:endnote>
  <w:endnote w:type="continuationSeparator" w:id="0">
    <w:p w14:paraId="029B23B9" w14:textId="77777777" w:rsidR="00603785" w:rsidRDefault="00603785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 Bold"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1009" w14:textId="77777777" w:rsidR="00603785" w:rsidRDefault="00603785" w:rsidP="00594A46">
      <w:pPr>
        <w:spacing w:after="0" w:line="240" w:lineRule="auto"/>
      </w:pPr>
      <w:r>
        <w:separator/>
      </w:r>
    </w:p>
  </w:footnote>
  <w:footnote w:type="continuationSeparator" w:id="0">
    <w:p w14:paraId="20A15D1E" w14:textId="77777777" w:rsidR="00603785" w:rsidRDefault="00603785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7216" w14:textId="77777777" w:rsidR="00594A46" w:rsidRDefault="00594A46">
    <w:pPr>
      <w:pStyle w:val="Header"/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50573649" wp14:editId="3CCA69DC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3C4BE082" wp14:editId="45F0AEEC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10700"/>
    <w:multiLevelType w:val="hybridMultilevel"/>
    <w:tmpl w:val="5F20C226"/>
    <w:lvl w:ilvl="0" w:tplc="B186FE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903D4"/>
    <w:multiLevelType w:val="hybridMultilevel"/>
    <w:tmpl w:val="D63EBE52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580987"/>
    <w:multiLevelType w:val="hybridMultilevel"/>
    <w:tmpl w:val="39AC061C"/>
    <w:lvl w:ilvl="0" w:tplc="AD88CBC8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4846D2"/>
    <w:multiLevelType w:val="hybridMultilevel"/>
    <w:tmpl w:val="54CC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28"/>
    <w:rsid w:val="0001439B"/>
    <w:rsid w:val="00031D41"/>
    <w:rsid w:val="00037936"/>
    <w:rsid w:val="0004196F"/>
    <w:rsid w:val="0004379E"/>
    <w:rsid w:val="000465AB"/>
    <w:rsid w:val="000740B1"/>
    <w:rsid w:val="000800E9"/>
    <w:rsid w:val="000A5753"/>
    <w:rsid w:val="000B3581"/>
    <w:rsid w:val="000D5B51"/>
    <w:rsid w:val="00117B5C"/>
    <w:rsid w:val="0012656A"/>
    <w:rsid w:val="00127233"/>
    <w:rsid w:val="00151040"/>
    <w:rsid w:val="00155405"/>
    <w:rsid w:val="00177F62"/>
    <w:rsid w:val="00195F1C"/>
    <w:rsid w:val="00196143"/>
    <w:rsid w:val="001A59E1"/>
    <w:rsid w:val="001B362D"/>
    <w:rsid w:val="0020230C"/>
    <w:rsid w:val="0021278D"/>
    <w:rsid w:val="002211BE"/>
    <w:rsid w:val="00231B29"/>
    <w:rsid w:val="00250838"/>
    <w:rsid w:val="00250F9D"/>
    <w:rsid w:val="002652D9"/>
    <w:rsid w:val="00283500"/>
    <w:rsid w:val="002847D9"/>
    <w:rsid w:val="002B2B46"/>
    <w:rsid w:val="002B3D7A"/>
    <w:rsid w:val="002B7F5C"/>
    <w:rsid w:val="002D7340"/>
    <w:rsid w:val="002E77EB"/>
    <w:rsid w:val="00300CC4"/>
    <w:rsid w:val="00302241"/>
    <w:rsid w:val="0032005C"/>
    <w:rsid w:val="00322A86"/>
    <w:rsid w:val="00392F64"/>
    <w:rsid w:val="00397CE9"/>
    <w:rsid w:val="003A4DCA"/>
    <w:rsid w:val="003C1615"/>
    <w:rsid w:val="003C2FB4"/>
    <w:rsid w:val="003D2982"/>
    <w:rsid w:val="003F0116"/>
    <w:rsid w:val="003F7ED6"/>
    <w:rsid w:val="0043109D"/>
    <w:rsid w:val="00451872"/>
    <w:rsid w:val="0045227D"/>
    <w:rsid w:val="00467405"/>
    <w:rsid w:val="004750F8"/>
    <w:rsid w:val="004826BD"/>
    <w:rsid w:val="004B4159"/>
    <w:rsid w:val="004C5F27"/>
    <w:rsid w:val="004C659F"/>
    <w:rsid w:val="004C7268"/>
    <w:rsid w:val="004F0EB2"/>
    <w:rsid w:val="00521A8D"/>
    <w:rsid w:val="00530CE3"/>
    <w:rsid w:val="00530D72"/>
    <w:rsid w:val="00532B59"/>
    <w:rsid w:val="005370A3"/>
    <w:rsid w:val="00585936"/>
    <w:rsid w:val="00594A46"/>
    <w:rsid w:val="005C565D"/>
    <w:rsid w:val="005D60E4"/>
    <w:rsid w:val="005D7AA7"/>
    <w:rsid w:val="005E1CF9"/>
    <w:rsid w:val="00603785"/>
    <w:rsid w:val="00627838"/>
    <w:rsid w:val="006401E5"/>
    <w:rsid w:val="00641CB6"/>
    <w:rsid w:val="00650EE8"/>
    <w:rsid w:val="00651E9B"/>
    <w:rsid w:val="00661759"/>
    <w:rsid w:val="00675FF9"/>
    <w:rsid w:val="0068100F"/>
    <w:rsid w:val="006A0D07"/>
    <w:rsid w:val="006A31CF"/>
    <w:rsid w:val="006B7DB4"/>
    <w:rsid w:val="006C7DB6"/>
    <w:rsid w:val="006D50BE"/>
    <w:rsid w:val="00702AA0"/>
    <w:rsid w:val="00726CA0"/>
    <w:rsid w:val="007422A7"/>
    <w:rsid w:val="00773C6C"/>
    <w:rsid w:val="00775F71"/>
    <w:rsid w:val="00784D40"/>
    <w:rsid w:val="007C3AF5"/>
    <w:rsid w:val="007C76CC"/>
    <w:rsid w:val="007D676E"/>
    <w:rsid w:val="007E6E32"/>
    <w:rsid w:val="007F1809"/>
    <w:rsid w:val="007F3B4B"/>
    <w:rsid w:val="00812D29"/>
    <w:rsid w:val="0082459C"/>
    <w:rsid w:val="00846F68"/>
    <w:rsid w:val="008607B7"/>
    <w:rsid w:val="00874EEE"/>
    <w:rsid w:val="008A3677"/>
    <w:rsid w:val="008A4D25"/>
    <w:rsid w:val="008B1A21"/>
    <w:rsid w:val="008C488B"/>
    <w:rsid w:val="008D59E3"/>
    <w:rsid w:val="008E3CCF"/>
    <w:rsid w:val="008F2EF9"/>
    <w:rsid w:val="00904E8F"/>
    <w:rsid w:val="009406A7"/>
    <w:rsid w:val="00941D04"/>
    <w:rsid w:val="00942CBD"/>
    <w:rsid w:val="0096554A"/>
    <w:rsid w:val="009665D6"/>
    <w:rsid w:val="00997E01"/>
    <w:rsid w:val="009B005C"/>
    <w:rsid w:val="009B755B"/>
    <w:rsid w:val="009F4656"/>
    <w:rsid w:val="00A05DDF"/>
    <w:rsid w:val="00A13A6A"/>
    <w:rsid w:val="00A400A4"/>
    <w:rsid w:val="00A438E7"/>
    <w:rsid w:val="00A46013"/>
    <w:rsid w:val="00A5670A"/>
    <w:rsid w:val="00A66EC5"/>
    <w:rsid w:val="00A82D6E"/>
    <w:rsid w:val="00A84A52"/>
    <w:rsid w:val="00AB403F"/>
    <w:rsid w:val="00AB42AD"/>
    <w:rsid w:val="00AC3384"/>
    <w:rsid w:val="00AE2BC2"/>
    <w:rsid w:val="00AE471D"/>
    <w:rsid w:val="00AF5CB9"/>
    <w:rsid w:val="00B03D54"/>
    <w:rsid w:val="00B11527"/>
    <w:rsid w:val="00B5125D"/>
    <w:rsid w:val="00B55C2F"/>
    <w:rsid w:val="00B57E57"/>
    <w:rsid w:val="00B73228"/>
    <w:rsid w:val="00B74187"/>
    <w:rsid w:val="00B75267"/>
    <w:rsid w:val="00BA31E4"/>
    <w:rsid w:val="00BA7323"/>
    <w:rsid w:val="00BC6933"/>
    <w:rsid w:val="00BF2C4E"/>
    <w:rsid w:val="00BF3245"/>
    <w:rsid w:val="00C244B0"/>
    <w:rsid w:val="00C30BF3"/>
    <w:rsid w:val="00C33DD4"/>
    <w:rsid w:val="00C57B69"/>
    <w:rsid w:val="00C647B7"/>
    <w:rsid w:val="00C80931"/>
    <w:rsid w:val="00C81EC2"/>
    <w:rsid w:val="00C8285D"/>
    <w:rsid w:val="00C97FC1"/>
    <w:rsid w:val="00CA0934"/>
    <w:rsid w:val="00CA3273"/>
    <w:rsid w:val="00CA6E10"/>
    <w:rsid w:val="00CC050D"/>
    <w:rsid w:val="00CC65AF"/>
    <w:rsid w:val="00CF0A9C"/>
    <w:rsid w:val="00CF635C"/>
    <w:rsid w:val="00D1006E"/>
    <w:rsid w:val="00D21FE3"/>
    <w:rsid w:val="00D2536D"/>
    <w:rsid w:val="00D25D89"/>
    <w:rsid w:val="00D27F99"/>
    <w:rsid w:val="00D808B5"/>
    <w:rsid w:val="00D923FF"/>
    <w:rsid w:val="00DA53F6"/>
    <w:rsid w:val="00DB366C"/>
    <w:rsid w:val="00DB41BD"/>
    <w:rsid w:val="00DB6DCA"/>
    <w:rsid w:val="00DC35A5"/>
    <w:rsid w:val="00DE2A27"/>
    <w:rsid w:val="00DF5198"/>
    <w:rsid w:val="00DF7B5A"/>
    <w:rsid w:val="00E04A83"/>
    <w:rsid w:val="00E07645"/>
    <w:rsid w:val="00E22856"/>
    <w:rsid w:val="00E230E3"/>
    <w:rsid w:val="00E41954"/>
    <w:rsid w:val="00E54E9A"/>
    <w:rsid w:val="00E7016D"/>
    <w:rsid w:val="00E709DE"/>
    <w:rsid w:val="00EA3848"/>
    <w:rsid w:val="00ED24D3"/>
    <w:rsid w:val="00F010D0"/>
    <w:rsid w:val="00F044B5"/>
    <w:rsid w:val="00F07985"/>
    <w:rsid w:val="00F17E4B"/>
    <w:rsid w:val="00F33A34"/>
    <w:rsid w:val="00F7537E"/>
    <w:rsid w:val="00FB377B"/>
    <w:rsid w:val="00FB7D48"/>
    <w:rsid w:val="00FC53BE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/"/>
  <w:listSeparator w:val="؛"/>
  <w14:docId w14:val="0FA15931"/>
  <w15:docId w15:val="{944038E5-BB33-4B79-BAB0-E1AB61F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table" w:customStyle="1" w:styleId="TableGrid1">
    <w:name w:val="Table Grid1"/>
    <w:basedOn w:val="TableNormal"/>
    <w:next w:val="TableGrid"/>
    <w:uiPriority w:val="39"/>
    <w:rsid w:val="0072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6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CA0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B5125D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B4159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14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43</cp:revision>
  <cp:lastPrinted>2021-04-24T09:55:00Z</cp:lastPrinted>
  <dcterms:created xsi:type="dcterms:W3CDTF">2021-07-14T09:18:00Z</dcterms:created>
  <dcterms:modified xsi:type="dcterms:W3CDTF">2022-02-11T15:43:00Z</dcterms:modified>
</cp:coreProperties>
</file>